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7A3B" w:rsidRPr="009555DE" w:rsidRDefault="00427DD3" w:rsidP="000D4BB5">
      <w:pPr>
        <w:pStyle w:val="Heading1"/>
        <w:spacing w:after="0"/>
        <w:ind w:left="-5" w:right="2478"/>
        <w:rPr>
          <w:rFonts w:ascii="Times New Roman" w:hAnsi="Times New Roman" w:cs="Times New Roman"/>
          <w:sz w:val="24"/>
          <w:szCs w:val="24"/>
        </w:rPr>
      </w:pPr>
      <w:r>
        <w:rPr>
          <w:rFonts w:ascii="Times New Roman" w:hAnsi="Times New Roman" w:cs="Times New Roman"/>
          <w:sz w:val="24"/>
          <w:szCs w:val="24"/>
        </w:rPr>
        <w:t>TEHNOSÜSTEEMIDE HOOLDUS</w:t>
      </w:r>
      <w:r w:rsidR="006735C6" w:rsidRPr="009555DE">
        <w:rPr>
          <w:rFonts w:ascii="Times New Roman" w:hAnsi="Times New Roman" w:cs="Times New Roman"/>
          <w:sz w:val="24"/>
          <w:szCs w:val="24"/>
        </w:rPr>
        <w:t xml:space="preserve">LEPING  </w:t>
      </w:r>
    </w:p>
    <w:p w:rsidR="00237C24" w:rsidRDefault="00237C24" w:rsidP="000D4BB5">
      <w:pPr>
        <w:spacing w:after="0"/>
        <w:ind w:left="0" w:firstLine="0"/>
        <w:rPr>
          <w:rFonts w:ascii="Times New Roman" w:hAnsi="Times New Roman" w:cs="Times New Roman"/>
          <w:sz w:val="24"/>
          <w:szCs w:val="24"/>
        </w:rPr>
      </w:pPr>
      <w:bookmarkStart w:id="0" w:name="_GoBack"/>
      <w:bookmarkEnd w:id="0"/>
    </w:p>
    <w:p w:rsidR="000D4BB5" w:rsidRDefault="000D4BB5" w:rsidP="000D4BB5">
      <w:pPr>
        <w:spacing w:after="0"/>
        <w:ind w:left="0" w:firstLine="0"/>
        <w:rPr>
          <w:rFonts w:ascii="Times New Roman" w:hAnsi="Times New Roman" w:cs="Times New Roman"/>
          <w:sz w:val="24"/>
          <w:szCs w:val="24"/>
        </w:rPr>
      </w:pPr>
    </w:p>
    <w:p w:rsidR="000D4BB5" w:rsidRPr="009555DE" w:rsidRDefault="000D4BB5" w:rsidP="000D4BB5">
      <w:pPr>
        <w:spacing w:after="0"/>
        <w:ind w:left="0" w:firstLine="0"/>
        <w:rPr>
          <w:rFonts w:ascii="Times New Roman" w:hAnsi="Times New Roman" w:cs="Times New Roman"/>
          <w:sz w:val="24"/>
          <w:szCs w:val="24"/>
        </w:rPr>
      </w:pPr>
    </w:p>
    <w:p w:rsidR="00037A3B" w:rsidRPr="009555DE" w:rsidRDefault="0001537A" w:rsidP="000D4BB5">
      <w:pPr>
        <w:spacing w:after="0"/>
        <w:ind w:left="0" w:firstLine="0"/>
        <w:rPr>
          <w:rFonts w:ascii="Times New Roman" w:hAnsi="Times New Roman" w:cs="Times New Roman"/>
          <w:sz w:val="24"/>
          <w:szCs w:val="24"/>
        </w:rPr>
      </w:pPr>
      <w:r>
        <w:rPr>
          <w:rFonts w:ascii="Times New Roman" w:hAnsi="Times New Roman" w:cs="Times New Roman"/>
          <w:sz w:val="24"/>
          <w:szCs w:val="24"/>
        </w:rPr>
        <w:t>Toompea 8,</w:t>
      </w:r>
      <w:r w:rsidR="00237C24" w:rsidRPr="009555DE">
        <w:rPr>
          <w:rFonts w:ascii="Times New Roman" w:hAnsi="Times New Roman" w:cs="Times New Roman"/>
          <w:sz w:val="24"/>
          <w:szCs w:val="24"/>
        </w:rPr>
        <w:tab/>
      </w:r>
      <w:r w:rsidR="00237C24" w:rsidRPr="009555DE">
        <w:rPr>
          <w:rFonts w:ascii="Times New Roman" w:hAnsi="Times New Roman" w:cs="Times New Roman"/>
          <w:sz w:val="24"/>
          <w:szCs w:val="24"/>
        </w:rPr>
        <w:tab/>
      </w:r>
      <w:r w:rsidR="00237C24" w:rsidRPr="009555DE">
        <w:rPr>
          <w:rFonts w:ascii="Times New Roman" w:hAnsi="Times New Roman" w:cs="Times New Roman"/>
          <w:sz w:val="24"/>
          <w:szCs w:val="24"/>
        </w:rPr>
        <w:tab/>
      </w:r>
      <w:r w:rsidR="00237C24" w:rsidRPr="009555DE">
        <w:rPr>
          <w:rFonts w:ascii="Times New Roman" w:hAnsi="Times New Roman" w:cs="Times New Roman"/>
          <w:sz w:val="24"/>
          <w:szCs w:val="24"/>
        </w:rPr>
        <w:tab/>
      </w:r>
      <w:r w:rsidR="00237C24" w:rsidRPr="009555DE">
        <w:rPr>
          <w:rFonts w:ascii="Times New Roman" w:hAnsi="Times New Roman" w:cs="Times New Roman"/>
          <w:sz w:val="24"/>
          <w:szCs w:val="24"/>
        </w:rPr>
        <w:tab/>
      </w:r>
      <w:r w:rsidR="00237C24" w:rsidRPr="009555DE">
        <w:rPr>
          <w:rFonts w:ascii="Times New Roman" w:hAnsi="Times New Roman" w:cs="Times New Roman"/>
          <w:sz w:val="24"/>
          <w:szCs w:val="24"/>
        </w:rPr>
        <w:tab/>
      </w:r>
      <w:r w:rsidR="00237C24" w:rsidRPr="009555DE">
        <w:rPr>
          <w:rFonts w:ascii="Times New Roman" w:hAnsi="Times New Roman" w:cs="Times New Roman"/>
          <w:sz w:val="24"/>
          <w:szCs w:val="24"/>
        </w:rPr>
        <w:tab/>
        <w:t>(viimane allkirjastamise kuupäev)</w:t>
      </w:r>
    </w:p>
    <w:p w:rsidR="00037A3B" w:rsidRDefault="00037A3B">
      <w:pPr>
        <w:spacing w:after="0" w:line="259" w:lineRule="auto"/>
        <w:ind w:left="0" w:firstLine="0"/>
        <w:jc w:val="left"/>
        <w:rPr>
          <w:rFonts w:ascii="Times New Roman" w:hAnsi="Times New Roman" w:cs="Times New Roman"/>
          <w:sz w:val="24"/>
          <w:szCs w:val="24"/>
        </w:rPr>
      </w:pPr>
    </w:p>
    <w:p w:rsidR="000D4BB5" w:rsidRPr="009555DE" w:rsidRDefault="000D4BB5">
      <w:pPr>
        <w:spacing w:after="0" w:line="259" w:lineRule="auto"/>
        <w:ind w:left="0" w:firstLine="0"/>
        <w:jc w:val="left"/>
        <w:rPr>
          <w:rFonts w:ascii="Times New Roman" w:hAnsi="Times New Roman" w:cs="Times New Roman"/>
          <w:sz w:val="24"/>
          <w:szCs w:val="24"/>
        </w:rPr>
      </w:pPr>
    </w:p>
    <w:p w:rsidR="009965CA" w:rsidRPr="009555DE" w:rsidRDefault="009555DE">
      <w:pPr>
        <w:spacing w:after="1"/>
        <w:ind w:left="0" w:firstLine="0"/>
        <w:rPr>
          <w:rFonts w:ascii="Times New Roman" w:hAnsi="Times New Roman" w:cs="Times New Roman"/>
          <w:sz w:val="24"/>
          <w:szCs w:val="24"/>
        </w:rPr>
      </w:pPr>
      <w:r w:rsidRPr="009555DE">
        <w:rPr>
          <w:rFonts w:ascii="Times New Roman" w:hAnsi="Times New Roman" w:cs="Times New Roman"/>
          <w:b/>
          <w:sz w:val="24"/>
          <w:szCs w:val="24"/>
        </w:rPr>
        <w:t>Kaitseliit</w:t>
      </w:r>
      <w:r w:rsidRPr="009555DE">
        <w:rPr>
          <w:rFonts w:ascii="Times New Roman" w:hAnsi="Times New Roman" w:cs="Times New Roman"/>
          <w:sz w:val="24"/>
          <w:szCs w:val="24"/>
        </w:rPr>
        <w:t xml:space="preserve">, registrikood 74000725, asukohaga Toompea 8, 10142 Tallinn, Margit PETERSON isikus, kes tegutseb Kaitseliidu </w:t>
      </w:r>
      <w:proofErr w:type="spellStart"/>
      <w:r w:rsidRPr="009555DE">
        <w:rPr>
          <w:rFonts w:ascii="Times New Roman" w:hAnsi="Times New Roman" w:cs="Times New Roman"/>
          <w:sz w:val="24"/>
          <w:szCs w:val="24"/>
        </w:rPr>
        <w:t>keskjuhatuse</w:t>
      </w:r>
      <w:proofErr w:type="spellEnd"/>
      <w:r w:rsidRPr="009555DE">
        <w:rPr>
          <w:rFonts w:ascii="Times New Roman" w:hAnsi="Times New Roman" w:cs="Times New Roman"/>
          <w:sz w:val="24"/>
          <w:szCs w:val="24"/>
        </w:rPr>
        <w:t xml:space="preserve"> 28.01.2021 otsusega nr K-0-1/21/2261PR kinnitatud „Kaitseliidu hanke- ja lepingute sõlmimise korra“ § 6 lg 4 alusel</w:t>
      </w:r>
      <w:r>
        <w:rPr>
          <w:rFonts w:ascii="Times New Roman" w:hAnsi="Times New Roman" w:cs="Times New Roman"/>
          <w:sz w:val="24"/>
          <w:szCs w:val="24"/>
        </w:rPr>
        <w:t>,</w:t>
      </w:r>
      <w:r w:rsidRPr="009555DE">
        <w:rPr>
          <w:rFonts w:ascii="Times New Roman" w:hAnsi="Times New Roman" w:cs="Times New Roman"/>
          <w:sz w:val="24"/>
          <w:szCs w:val="24"/>
        </w:rPr>
        <w:t xml:space="preserve"> edaspidi nimetatud</w:t>
      </w:r>
      <w:r>
        <w:rPr>
          <w:rFonts w:ascii="Times New Roman" w:hAnsi="Times New Roman" w:cs="Times New Roman"/>
          <w:sz w:val="24"/>
          <w:szCs w:val="24"/>
        </w:rPr>
        <w:t xml:space="preserve"> </w:t>
      </w:r>
      <w:r w:rsidR="009B3ACA">
        <w:rPr>
          <w:rFonts w:ascii="Times New Roman" w:hAnsi="Times New Roman" w:cs="Times New Roman"/>
          <w:b/>
          <w:sz w:val="24"/>
          <w:szCs w:val="24"/>
        </w:rPr>
        <w:t>Tellija</w:t>
      </w:r>
      <w:r>
        <w:rPr>
          <w:rFonts w:ascii="Times New Roman" w:hAnsi="Times New Roman" w:cs="Times New Roman"/>
          <w:b/>
          <w:sz w:val="24"/>
          <w:szCs w:val="24"/>
        </w:rPr>
        <w:t xml:space="preserve"> </w:t>
      </w:r>
      <w:r w:rsidR="006735C6" w:rsidRPr="009555DE">
        <w:rPr>
          <w:rFonts w:ascii="Times New Roman" w:hAnsi="Times New Roman" w:cs="Times New Roman"/>
          <w:sz w:val="24"/>
          <w:szCs w:val="24"/>
        </w:rPr>
        <w:t xml:space="preserve">ühelt poolt </w:t>
      </w:r>
      <w:r>
        <w:rPr>
          <w:rFonts w:ascii="Times New Roman" w:hAnsi="Times New Roman" w:cs="Times New Roman"/>
          <w:sz w:val="24"/>
          <w:szCs w:val="24"/>
        </w:rPr>
        <w:t>j</w:t>
      </w:r>
      <w:r w:rsidR="009965CA" w:rsidRPr="009555DE">
        <w:rPr>
          <w:rFonts w:ascii="Times New Roman" w:hAnsi="Times New Roman" w:cs="Times New Roman"/>
          <w:sz w:val="24"/>
          <w:szCs w:val="24"/>
        </w:rPr>
        <w:t>a</w:t>
      </w:r>
    </w:p>
    <w:p w:rsidR="00037A3B" w:rsidRPr="009555DE" w:rsidRDefault="009555DE">
      <w:pPr>
        <w:spacing w:after="1"/>
        <w:ind w:left="0" w:firstLine="0"/>
        <w:rPr>
          <w:rFonts w:ascii="Times New Roman" w:hAnsi="Times New Roman" w:cs="Times New Roman"/>
          <w:sz w:val="24"/>
          <w:szCs w:val="24"/>
        </w:rPr>
      </w:pPr>
      <w:r w:rsidRPr="00F30236">
        <w:rPr>
          <w:rFonts w:ascii="Times New Roman" w:hAnsi="Times New Roman" w:cs="Times New Roman"/>
          <w:b/>
          <w:sz w:val="24"/>
          <w:szCs w:val="24"/>
        </w:rPr>
        <w:t>Hooldusmeister OÜ</w:t>
      </w:r>
      <w:r>
        <w:rPr>
          <w:rFonts w:ascii="Times New Roman" w:hAnsi="Times New Roman" w:cs="Times New Roman"/>
          <w:sz w:val="24"/>
          <w:szCs w:val="24"/>
        </w:rPr>
        <w:t>, registrikood 12331216</w:t>
      </w:r>
      <w:r w:rsidR="00F30236">
        <w:rPr>
          <w:rFonts w:ascii="Times New Roman" w:hAnsi="Times New Roman" w:cs="Times New Roman"/>
          <w:sz w:val="24"/>
          <w:szCs w:val="24"/>
        </w:rPr>
        <w:t>, asukoht Läike tee 1</w:t>
      </w:r>
      <w:r w:rsidR="006735C6" w:rsidRPr="009555DE">
        <w:rPr>
          <w:rFonts w:ascii="Times New Roman" w:hAnsi="Times New Roman" w:cs="Times New Roman"/>
          <w:sz w:val="24"/>
          <w:szCs w:val="24"/>
        </w:rPr>
        <w:t>,</w:t>
      </w:r>
      <w:r w:rsidR="00F30236">
        <w:rPr>
          <w:rFonts w:ascii="Times New Roman" w:hAnsi="Times New Roman" w:cs="Times New Roman"/>
          <w:sz w:val="24"/>
          <w:szCs w:val="24"/>
        </w:rPr>
        <w:t xml:space="preserve"> Peetri alevik, Rae vald, 75312 Harju maakond, keda esindab tegevjuht Igor Tihhejev</w:t>
      </w:r>
      <w:r>
        <w:rPr>
          <w:rFonts w:ascii="Times New Roman" w:hAnsi="Times New Roman" w:cs="Times New Roman"/>
          <w:sz w:val="24"/>
          <w:szCs w:val="24"/>
        </w:rPr>
        <w:t xml:space="preserve">, edaspidi nimetatud </w:t>
      </w:r>
      <w:r w:rsidR="00AD2DC1">
        <w:rPr>
          <w:rFonts w:ascii="Times New Roman" w:hAnsi="Times New Roman" w:cs="Times New Roman"/>
          <w:b/>
          <w:sz w:val="24"/>
          <w:szCs w:val="24"/>
        </w:rPr>
        <w:t>Täitja</w:t>
      </w:r>
      <w:r w:rsidR="00F30236">
        <w:rPr>
          <w:rFonts w:ascii="Times New Roman" w:hAnsi="Times New Roman" w:cs="Times New Roman"/>
          <w:sz w:val="24"/>
          <w:szCs w:val="24"/>
        </w:rPr>
        <w:t xml:space="preserve"> keda koos nimetatakse lepingus </w:t>
      </w:r>
      <w:r w:rsidR="00F30236" w:rsidRPr="00F30236">
        <w:rPr>
          <w:rFonts w:ascii="Times New Roman" w:hAnsi="Times New Roman" w:cs="Times New Roman"/>
          <w:b/>
          <w:sz w:val="24"/>
          <w:szCs w:val="24"/>
        </w:rPr>
        <w:t>Pool</w:t>
      </w:r>
      <w:r w:rsidR="00F30236">
        <w:rPr>
          <w:rFonts w:ascii="Times New Roman" w:hAnsi="Times New Roman" w:cs="Times New Roman"/>
          <w:sz w:val="24"/>
          <w:szCs w:val="24"/>
        </w:rPr>
        <w:t xml:space="preserve"> või </w:t>
      </w:r>
      <w:r w:rsidR="00F30236" w:rsidRPr="00F30236">
        <w:rPr>
          <w:rFonts w:ascii="Times New Roman" w:hAnsi="Times New Roman" w:cs="Times New Roman"/>
          <w:b/>
          <w:sz w:val="24"/>
          <w:szCs w:val="24"/>
        </w:rPr>
        <w:t>Pooled</w:t>
      </w:r>
      <w:r w:rsidR="00F30236">
        <w:rPr>
          <w:rFonts w:ascii="Times New Roman" w:hAnsi="Times New Roman" w:cs="Times New Roman"/>
          <w:sz w:val="24"/>
          <w:szCs w:val="24"/>
        </w:rPr>
        <w:t>,</w:t>
      </w:r>
      <w:r w:rsidR="006735C6" w:rsidRPr="009555DE">
        <w:rPr>
          <w:rFonts w:ascii="Times New Roman" w:hAnsi="Times New Roman" w:cs="Times New Roman"/>
          <w:sz w:val="24"/>
          <w:szCs w:val="24"/>
        </w:rPr>
        <w:t xml:space="preserve"> sõlmi</w:t>
      </w:r>
      <w:r w:rsidR="00F30236">
        <w:rPr>
          <w:rFonts w:ascii="Times New Roman" w:hAnsi="Times New Roman" w:cs="Times New Roman"/>
          <w:sz w:val="24"/>
          <w:szCs w:val="24"/>
        </w:rPr>
        <w:t xml:space="preserve">sid käsunduslepingu (edaspidi </w:t>
      </w:r>
      <w:r w:rsidR="00F30236" w:rsidRPr="00F30236">
        <w:rPr>
          <w:rFonts w:ascii="Times New Roman" w:hAnsi="Times New Roman" w:cs="Times New Roman"/>
          <w:b/>
          <w:sz w:val="24"/>
          <w:szCs w:val="24"/>
        </w:rPr>
        <w:t>Leping</w:t>
      </w:r>
      <w:r w:rsidR="00F30236">
        <w:rPr>
          <w:rFonts w:ascii="Times New Roman" w:hAnsi="Times New Roman" w:cs="Times New Roman"/>
          <w:sz w:val="24"/>
          <w:szCs w:val="24"/>
        </w:rPr>
        <w:t>) alljärgnevatel tingimustel</w:t>
      </w:r>
      <w:r w:rsidR="006735C6" w:rsidRPr="009555DE">
        <w:rPr>
          <w:rFonts w:ascii="Times New Roman" w:hAnsi="Times New Roman" w:cs="Times New Roman"/>
          <w:sz w:val="24"/>
          <w:szCs w:val="24"/>
        </w:rPr>
        <w:t xml:space="preserve">: </w:t>
      </w:r>
    </w:p>
    <w:p w:rsidR="00037A3B" w:rsidRPr="009555DE" w:rsidRDefault="006735C6">
      <w:pPr>
        <w:spacing w:after="0"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1. LEPINGU OBJEKT </w:t>
      </w:r>
    </w:p>
    <w:p w:rsidR="00037A3B" w:rsidRPr="009555DE" w:rsidRDefault="006735C6">
      <w:pPr>
        <w:spacing w:after="48"/>
        <w:ind w:left="0" w:firstLine="0"/>
        <w:rPr>
          <w:rFonts w:ascii="Times New Roman" w:hAnsi="Times New Roman" w:cs="Times New Roman"/>
          <w:sz w:val="24"/>
          <w:szCs w:val="24"/>
        </w:rPr>
      </w:pPr>
      <w:r w:rsidRPr="009555DE">
        <w:rPr>
          <w:rFonts w:ascii="Times New Roman" w:hAnsi="Times New Roman" w:cs="Times New Roman"/>
          <w:sz w:val="24"/>
          <w:szCs w:val="24"/>
        </w:rPr>
        <w:t xml:space="preserve">1.1. Pooled juhinduvad omavaheliste suhete reguleerimisel Lepingust ning Lepinguga sätestamata juhtudel Eesti Vabariigi seadusandlusest ning muudest õigusaktidest.  </w:t>
      </w:r>
    </w:p>
    <w:p w:rsidR="00037A3B" w:rsidRPr="009555DE" w:rsidRDefault="006735C6">
      <w:pPr>
        <w:ind w:left="0" w:firstLine="0"/>
        <w:rPr>
          <w:rFonts w:ascii="Times New Roman" w:hAnsi="Times New Roman" w:cs="Times New Roman"/>
          <w:sz w:val="24"/>
          <w:szCs w:val="24"/>
        </w:rPr>
      </w:pPr>
      <w:r w:rsidRPr="009555DE">
        <w:rPr>
          <w:rFonts w:ascii="Times New Roman" w:hAnsi="Times New Roman" w:cs="Times New Roman"/>
          <w:sz w:val="24"/>
          <w:szCs w:val="24"/>
        </w:rPr>
        <w:t xml:space="preserve">1.2. Poolte õiguste ning kohustuste aluseks on Leping, Poolte poolt pärast Lepingu sõlmimist allakirjutatud Lepingu täiendavad kokkulepped ning muud Lepingu dokumendid vastavalt Lepingus toodud pädevusjärjekorrale. </w:t>
      </w:r>
    </w:p>
    <w:p w:rsidR="00037A3B" w:rsidRPr="009555DE" w:rsidRDefault="006735C6">
      <w:pPr>
        <w:spacing w:after="1" w:line="302" w:lineRule="auto"/>
        <w:ind w:left="0" w:firstLine="0"/>
        <w:rPr>
          <w:rFonts w:ascii="Times New Roman" w:hAnsi="Times New Roman" w:cs="Times New Roman"/>
          <w:sz w:val="24"/>
          <w:szCs w:val="24"/>
        </w:rPr>
      </w:pPr>
      <w:r w:rsidRPr="009555DE">
        <w:rPr>
          <w:rFonts w:ascii="Times New Roman" w:hAnsi="Times New Roman" w:cs="Times New Roman"/>
          <w:sz w:val="24"/>
          <w:szCs w:val="24"/>
        </w:rPr>
        <w:t xml:space="preserve">1.3. Pooled on oma majandustegevuses iseseisvad, kusjuures kumbki Pool ei vastuta teise Poole poolt endale seoses Lepingu objektiga kolmandate isikute ees võetud kohustuste kohase täitmise eest. </w:t>
      </w:r>
    </w:p>
    <w:p w:rsidR="00037A3B" w:rsidRPr="009555DE" w:rsidRDefault="006735C6" w:rsidP="0001537A">
      <w:pPr>
        <w:spacing w:after="50"/>
        <w:ind w:left="0" w:firstLine="0"/>
        <w:rPr>
          <w:rFonts w:ascii="Times New Roman" w:hAnsi="Times New Roman" w:cs="Times New Roman"/>
          <w:sz w:val="24"/>
          <w:szCs w:val="24"/>
        </w:rPr>
      </w:pPr>
      <w:r w:rsidRPr="009555DE">
        <w:rPr>
          <w:rFonts w:ascii="Times New Roman" w:hAnsi="Times New Roman" w:cs="Times New Roman"/>
          <w:sz w:val="24"/>
          <w:szCs w:val="24"/>
        </w:rPr>
        <w:t>1.4. Lepingu objektiks on</w:t>
      </w:r>
      <w:r w:rsidR="002B2FF0">
        <w:rPr>
          <w:rFonts w:ascii="Times New Roman" w:hAnsi="Times New Roman" w:cs="Times New Roman"/>
          <w:sz w:val="24"/>
          <w:szCs w:val="24"/>
        </w:rPr>
        <w:t>,</w:t>
      </w:r>
      <w:r w:rsidRPr="009555DE">
        <w:rPr>
          <w:rFonts w:ascii="Times New Roman" w:hAnsi="Times New Roman" w:cs="Times New Roman"/>
          <w:sz w:val="24"/>
          <w:szCs w:val="24"/>
        </w:rPr>
        <w:t xml:space="preserve"> </w:t>
      </w:r>
      <w:r w:rsidRPr="00CB11D2">
        <w:rPr>
          <w:rFonts w:ascii="Times New Roman" w:hAnsi="Times New Roman" w:cs="Times New Roman"/>
          <w:b/>
          <w:sz w:val="24"/>
          <w:szCs w:val="24"/>
        </w:rPr>
        <w:t xml:space="preserve">Kaitseliidu Põhja ringkonna </w:t>
      </w:r>
      <w:r w:rsidR="002B2FF0">
        <w:rPr>
          <w:rFonts w:ascii="Times New Roman" w:hAnsi="Times New Roman" w:cs="Times New Roman"/>
          <w:b/>
          <w:sz w:val="24"/>
          <w:szCs w:val="24"/>
        </w:rPr>
        <w:t xml:space="preserve">haldusalas paiknevates </w:t>
      </w:r>
      <w:r w:rsidRPr="00CB11D2">
        <w:rPr>
          <w:rFonts w:ascii="Times New Roman" w:hAnsi="Times New Roman" w:cs="Times New Roman"/>
          <w:b/>
          <w:sz w:val="24"/>
          <w:szCs w:val="24"/>
        </w:rPr>
        <w:t xml:space="preserve">hoonetes ja territooriumitel, aadressidel Narva mnt 81, Trapi tee 1, ja Plangu tn 4 / Plangu tn </w:t>
      </w:r>
      <w:r w:rsidR="0001537A" w:rsidRPr="00CB11D2">
        <w:rPr>
          <w:rFonts w:ascii="Times New Roman" w:hAnsi="Times New Roman" w:cs="Times New Roman"/>
          <w:b/>
          <w:sz w:val="24"/>
          <w:szCs w:val="24"/>
        </w:rPr>
        <w:t>5</w:t>
      </w:r>
      <w:r w:rsidR="0062135E">
        <w:rPr>
          <w:rFonts w:ascii="Times New Roman" w:hAnsi="Times New Roman" w:cs="Times New Roman"/>
          <w:b/>
          <w:sz w:val="24"/>
          <w:szCs w:val="24"/>
        </w:rPr>
        <w:t>, Toompea 8</w:t>
      </w:r>
      <w:r w:rsidR="0001537A">
        <w:rPr>
          <w:rFonts w:ascii="Times New Roman" w:hAnsi="Times New Roman" w:cs="Times New Roman"/>
          <w:sz w:val="24"/>
          <w:szCs w:val="24"/>
        </w:rPr>
        <w:t xml:space="preserve"> (edaspidi </w:t>
      </w:r>
      <w:r w:rsidRPr="009555DE">
        <w:rPr>
          <w:rFonts w:ascii="Times New Roman" w:hAnsi="Times New Roman" w:cs="Times New Roman"/>
          <w:b/>
          <w:sz w:val="24"/>
          <w:szCs w:val="24"/>
        </w:rPr>
        <w:t>Objekt</w:t>
      </w:r>
      <w:r w:rsidR="0001537A">
        <w:rPr>
          <w:rFonts w:ascii="Times New Roman" w:hAnsi="Times New Roman" w:cs="Times New Roman"/>
          <w:sz w:val="24"/>
          <w:szCs w:val="24"/>
        </w:rPr>
        <w:t>) asuvate tehnosüsteemide ning</w:t>
      </w:r>
      <w:r w:rsidRPr="009555DE">
        <w:rPr>
          <w:rFonts w:ascii="Times New Roman" w:hAnsi="Times New Roman" w:cs="Times New Roman"/>
          <w:sz w:val="24"/>
          <w:szCs w:val="24"/>
        </w:rPr>
        <w:t xml:space="preserve"> seadmete hooldusteenuse ostmine. </w:t>
      </w:r>
    </w:p>
    <w:p w:rsidR="00037A3B" w:rsidRPr="009555DE" w:rsidRDefault="006735C6">
      <w:pPr>
        <w:spacing w:after="9"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2. LEPINGU DOKUMENDID </w:t>
      </w:r>
    </w:p>
    <w:p w:rsidR="00037A3B" w:rsidRPr="009555DE" w:rsidRDefault="006735C6">
      <w:pPr>
        <w:spacing w:after="58"/>
        <w:ind w:left="0" w:firstLine="0"/>
        <w:rPr>
          <w:rFonts w:ascii="Times New Roman" w:hAnsi="Times New Roman" w:cs="Times New Roman"/>
          <w:sz w:val="24"/>
          <w:szCs w:val="24"/>
        </w:rPr>
      </w:pPr>
      <w:r w:rsidRPr="009555DE">
        <w:rPr>
          <w:rFonts w:ascii="Times New Roman" w:hAnsi="Times New Roman" w:cs="Times New Roman"/>
          <w:sz w:val="24"/>
          <w:szCs w:val="24"/>
        </w:rPr>
        <w:t xml:space="preserve">2.1. Lepingu dokumendid hõlmavad kõiki teenuste ettevalmistamiseks, korraldamiseks ja osutamiseks vajalikke dokumente. Lepingu dokumendid täiendavad üksteist. </w:t>
      </w:r>
    </w:p>
    <w:p w:rsidR="00037A3B" w:rsidRPr="009555DE" w:rsidRDefault="006735C6">
      <w:pPr>
        <w:spacing w:after="0" w:line="311" w:lineRule="auto"/>
        <w:ind w:left="0" w:firstLine="0"/>
        <w:rPr>
          <w:rFonts w:ascii="Times New Roman" w:hAnsi="Times New Roman" w:cs="Times New Roman"/>
          <w:sz w:val="24"/>
          <w:szCs w:val="24"/>
        </w:rPr>
      </w:pPr>
      <w:r w:rsidRPr="009555DE">
        <w:rPr>
          <w:rFonts w:ascii="Times New Roman" w:hAnsi="Times New Roman" w:cs="Times New Roman"/>
          <w:sz w:val="24"/>
          <w:szCs w:val="24"/>
        </w:rPr>
        <w:lastRenderedPageBreak/>
        <w:t xml:space="preserve">2.2. Juhul, kui pooled ei ole teisiti kokku leppinud, on Lepingu dokumentideks alljärgnevad dokumendid nende pädevusjärjekorras, alustades kõrgemal tasemel olevast dokumendist: </w:t>
      </w:r>
    </w:p>
    <w:p w:rsidR="00037A3B" w:rsidRPr="009555DE" w:rsidRDefault="006735C6" w:rsidP="00AD3D75">
      <w:pPr>
        <w:tabs>
          <w:tab w:val="center" w:pos="4298"/>
        </w:tabs>
        <w:ind w:left="283"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2.2.1. </w:t>
      </w:r>
      <w:r w:rsidRPr="009555DE">
        <w:rPr>
          <w:rFonts w:ascii="Times New Roman" w:hAnsi="Times New Roman" w:cs="Times New Roman"/>
          <w:sz w:val="24"/>
          <w:szCs w:val="24"/>
        </w:rPr>
        <w:tab/>
        <w:t xml:space="preserve">Lepingu muudatused, mis on allkirjastatud pärast Lepingu sõlmimist, </w:t>
      </w:r>
    </w:p>
    <w:p w:rsidR="00037A3B" w:rsidRPr="009555DE" w:rsidRDefault="006735C6" w:rsidP="00AD3D75">
      <w:pPr>
        <w:tabs>
          <w:tab w:val="center" w:pos="2774"/>
        </w:tabs>
        <w:spacing w:after="56"/>
        <w:ind w:left="283"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2.2.2. </w:t>
      </w:r>
      <w:r w:rsidRPr="009555DE">
        <w:rPr>
          <w:rFonts w:ascii="Times New Roman" w:hAnsi="Times New Roman" w:cs="Times New Roman"/>
          <w:sz w:val="24"/>
          <w:szCs w:val="24"/>
        </w:rPr>
        <w:tab/>
        <w:t xml:space="preserve">Lepingu eritingimused koos lisadega, </w:t>
      </w:r>
    </w:p>
    <w:p w:rsidR="00037A3B" w:rsidRPr="009555DE" w:rsidRDefault="006735C6">
      <w:pPr>
        <w:spacing w:after="19"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26669B" w:rsidRDefault="00AD2DC1" w:rsidP="0026669B">
      <w:pPr>
        <w:numPr>
          <w:ilvl w:val="0"/>
          <w:numId w:val="1"/>
        </w:numPr>
        <w:spacing w:after="14" w:line="267" w:lineRule="auto"/>
        <w:ind w:right="2478" w:hanging="10"/>
        <w:jc w:val="left"/>
        <w:rPr>
          <w:rFonts w:ascii="Times New Roman" w:hAnsi="Times New Roman" w:cs="Times New Roman"/>
          <w:sz w:val="24"/>
          <w:szCs w:val="24"/>
        </w:rPr>
      </w:pPr>
      <w:r>
        <w:rPr>
          <w:rFonts w:ascii="Times New Roman" w:hAnsi="Times New Roman" w:cs="Times New Roman"/>
          <w:b/>
          <w:sz w:val="24"/>
          <w:szCs w:val="24"/>
        </w:rPr>
        <w:t>TÄIT</w:t>
      </w:r>
      <w:r w:rsidR="006735C6" w:rsidRPr="009555DE">
        <w:rPr>
          <w:rFonts w:ascii="Times New Roman" w:hAnsi="Times New Roman" w:cs="Times New Roman"/>
          <w:b/>
          <w:sz w:val="24"/>
          <w:szCs w:val="24"/>
        </w:rPr>
        <w:t xml:space="preserve">JA </w:t>
      </w:r>
      <w:r w:rsidR="0026669B">
        <w:rPr>
          <w:rFonts w:ascii="Times New Roman" w:hAnsi="Times New Roman" w:cs="Times New Roman"/>
          <w:b/>
          <w:sz w:val="24"/>
          <w:szCs w:val="24"/>
        </w:rPr>
        <w:t>ÕIGUSED JA KOHUSTUSED</w:t>
      </w:r>
      <w:r w:rsidR="0026669B">
        <w:rPr>
          <w:rFonts w:ascii="Times New Roman" w:hAnsi="Times New Roman" w:cs="Times New Roman"/>
          <w:sz w:val="24"/>
          <w:szCs w:val="24"/>
        </w:rPr>
        <w:t xml:space="preserve"> – </w:t>
      </w:r>
      <w:r w:rsidR="0026669B" w:rsidRPr="0026669B">
        <w:rPr>
          <w:rFonts w:ascii="Times New Roman" w:hAnsi="Times New Roman" w:cs="Times New Roman"/>
          <w:b/>
          <w:sz w:val="24"/>
          <w:szCs w:val="24"/>
        </w:rPr>
        <w:t>Täit</w:t>
      </w:r>
      <w:r w:rsidR="006735C6" w:rsidRPr="0026669B">
        <w:rPr>
          <w:rFonts w:ascii="Times New Roman" w:hAnsi="Times New Roman" w:cs="Times New Roman"/>
          <w:b/>
          <w:sz w:val="24"/>
          <w:szCs w:val="24"/>
        </w:rPr>
        <w:t xml:space="preserve">ja kohustused: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ja on</w:t>
      </w:r>
      <w:r w:rsidR="009B3ACA">
        <w:rPr>
          <w:rFonts w:ascii="Times New Roman" w:hAnsi="Times New Roman" w:cs="Times New Roman"/>
          <w:sz w:val="24"/>
          <w:szCs w:val="24"/>
        </w:rPr>
        <w:t xml:space="preserve"> kohustatud osutama Tellija</w:t>
      </w:r>
      <w:r w:rsidR="006735C6" w:rsidRPr="009555DE">
        <w:rPr>
          <w:rFonts w:ascii="Times New Roman" w:hAnsi="Times New Roman" w:cs="Times New Roman"/>
          <w:sz w:val="24"/>
          <w:szCs w:val="24"/>
        </w:rPr>
        <w:t xml:space="preserve">le Lepingus ja selle lisas kirjeldatud Teenuseid vastavalt Lepinguga sätestatud tingimustele ja korrale.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ja on kohustatud Lepingus sätestatud Teenuse o</w:t>
      </w:r>
      <w:r w:rsidR="009B3ACA">
        <w:rPr>
          <w:rFonts w:ascii="Times New Roman" w:hAnsi="Times New Roman" w:cs="Times New Roman"/>
          <w:sz w:val="24"/>
          <w:szCs w:val="24"/>
        </w:rPr>
        <w:t>sutamisel tegutsema Tellija</w:t>
      </w:r>
      <w:r w:rsidR="006735C6" w:rsidRPr="009555DE">
        <w:rPr>
          <w:rFonts w:ascii="Times New Roman" w:hAnsi="Times New Roman" w:cs="Times New Roman"/>
          <w:sz w:val="24"/>
          <w:szCs w:val="24"/>
        </w:rPr>
        <w:t xml:space="preserve">le lojaalselt ja ülesande laadist tuleneva vajaliku hoolsusega.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 xml:space="preserve">ja on kohustatud Lepingus sätestatud Teenuse osutamisel tegutsema vastavalt oma teadmistele </w:t>
      </w:r>
      <w:r w:rsidR="009B3ACA">
        <w:rPr>
          <w:rFonts w:ascii="Times New Roman" w:hAnsi="Times New Roman" w:cs="Times New Roman"/>
          <w:sz w:val="24"/>
          <w:szCs w:val="24"/>
        </w:rPr>
        <w:t>ja võimetele Tellija</w:t>
      </w:r>
      <w:r w:rsidR="006735C6" w:rsidRPr="009555DE">
        <w:rPr>
          <w:rFonts w:ascii="Times New Roman" w:hAnsi="Times New Roman" w:cs="Times New Roman"/>
          <w:sz w:val="24"/>
          <w:szCs w:val="24"/>
        </w:rPr>
        <w:t xml:space="preserve"> jaoks parima kasuga ning ära hoi</w:t>
      </w:r>
      <w:r w:rsidR="009B3ACA">
        <w:rPr>
          <w:rFonts w:ascii="Times New Roman" w:hAnsi="Times New Roman" w:cs="Times New Roman"/>
          <w:sz w:val="24"/>
          <w:szCs w:val="24"/>
        </w:rPr>
        <w:t>dma kahju tekkimise Tellija</w:t>
      </w:r>
      <w:r w:rsidR="006735C6" w:rsidRPr="009555DE">
        <w:rPr>
          <w:rFonts w:ascii="Times New Roman" w:hAnsi="Times New Roman" w:cs="Times New Roman"/>
          <w:sz w:val="24"/>
          <w:szCs w:val="24"/>
        </w:rPr>
        <w:t xml:space="preserve"> varale.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ja on kohustatud säilitama, süstematiseerima ja arhiveerima osutatavate Teenustega seotud dokumentatsiooni ning Lepingu lõppemisel andma selle üle</w:t>
      </w:r>
      <w:r w:rsidR="009B3ACA">
        <w:rPr>
          <w:rFonts w:ascii="Times New Roman" w:hAnsi="Times New Roman" w:cs="Times New Roman"/>
          <w:sz w:val="24"/>
          <w:szCs w:val="24"/>
        </w:rPr>
        <w:t xml:space="preserve"> Tellija</w:t>
      </w:r>
      <w:r w:rsidR="006735C6" w:rsidRPr="009555DE">
        <w:rPr>
          <w:rFonts w:ascii="Times New Roman" w:hAnsi="Times New Roman" w:cs="Times New Roman"/>
          <w:sz w:val="24"/>
          <w:szCs w:val="24"/>
        </w:rPr>
        <w:t xml:space="preserve">le.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 xml:space="preserve">ja on kohustatud määrama lepinguliste kohustuste täitmiseks ja korraldamiseks objektile ametisse vastutavad isikud.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 xml:space="preserve">ja on kohustatud kinni pidama kehtivatest ohutusnõuetest, ehitusnormidest, Eesti standardist EVS 807:2016 komplekstegevus kood 200 ja hooldusjuhenditest.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 xml:space="preserve">ja on kohustatud tagama Teenuse osutamisel ja korraldamisel vajaliku kvalifikatsiooniga tööjõu ning kvaliteetsete materjalide ja toodete kasutamise.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ja kohustub viivit</w:t>
      </w:r>
      <w:r w:rsidR="0026669B">
        <w:rPr>
          <w:rFonts w:ascii="Times New Roman" w:hAnsi="Times New Roman" w:cs="Times New Roman"/>
          <w:sz w:val="24"/>
          <w:szCs w:val="24"/>
        </w:rPr>
        <w:t>amatult, kuid mitte hiljem kui 2 (kahe</w:t>
      </w:r>
      <w:r w:rsidR="006735C6" w:rsidRPr="009555DE">
        <w:rPr>
          <w:rFonts w:ascii="Times New Roman" w:hAnsi="Times New Roman" w:cs="Times New Roman"/>
          <w:sz w:val="24"/>
          <w:szCs w:val="24"/>
        </w:rPr>
        <w:t>) tööpäeva jooksul alates vastavate asjaolude ilmnemisest kirja</w:t>
      </w:r>
      <w:r w:rsidR="009B3ACA">
        <w:rPr>
          <w:rFonts w:ascii="Times New Roman" w:hAnsi="Times New Roman" w:cs="Times New Roman"/>
          <w:sz w:val="24"/>
          <w:szCs w:val="24"/>
        </w:rPr>
        <w:t>likult informeerima Tellijat</w:t>
      </w:r>
      <w:r w:rsidR="006735C6" w:rsidRPr="009555DE">
        <w:rPr>
          <w:rFonts w:ascii="Times New Roman" w:hAnsi="Times New Roman" w:cs="Times New Roman"/>
          <w:sz w:val="24"/>
          <w:szCs w:val="24"/>
        </w:rPr>
        <w:t xml:space="preserve"> selliste asjaolude ilmnemisest, millised võivad takistada Lepinguga kokkulepitud Teenuse os</w:t>
      </w:r>
      <w:r w:rsidR="009B3ACA">
        <w:rPr>
          <w:rFonts w:ascii="Times New Roman" w:hAnsi="Times New Roman" w:cs="Times New Roman"/>
          <w:sz w:val="24"/>
          <w:szCs w:val="24"/>
        </w:rPr>
        <w:t>utamist, sealhulgas Tellija</w:t>
      </w:r>
      <w:r w:rsidR="006735C6" w:rsidRPr="009555DE">
        <w:rPr>
          <w:rFonts w:ascii="Times New Roman" w:hAnsi="Times New Roman" w:cs="Times New Roman"/>
          <w:sz w:val="24"/>
          <w:szCs w:val="24"/>
        </w:rPr>
        <w:t xml:space="preserve">lt saadud informatsiooni, lähteandmete, dokumentide vms. puudulikkusest. </w:t>
      </w:r>
    </w:p>
    <w:p w:rsidR="00037A3B" w:rsidRPr="009555DE" w:rsidRDefault="00AD2DC1">
      <w:pPr>
        <w:numPr>
          <w:ilvl w:val="1"/>
          <w:numId w:val="1"/>
        </w:numPr>
        <w:spacing w:after="4" w:line="267" w:lineRule="auto"/>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 xml:space="preserve">ja </w:t>
      </w:r>
      <w:r w:rsidR="009B3ACA">
        <w:rPr>
          <w:rFonts w:ascii="Times New Roman" w:hAnsi="Times New Roman" w:cs="Times New Roman"/>
          <w:sz w:val="24"/>
          <w:szCs w:val="24"/>
        </w:rPr>
        <w:t>on kohustatud andma Tellija</w:t>
      </w:r>
      <w:r w:rsidR="006735C6" w:rsidRPr="009555DE">
        <w:rPr>
          <w:rFonts w:ascii="Times New Roman" w:hAnsi="Times New Roman" w:cs="Times New Roman"/>
          <w:sz w:val="24"/>
          <w:szCs w:val="24"/>
        </w:rPr>
        <w:t xml:space="preserve">le aru Teenuse osutamise </w:t>
      </w:r>
      <w:r w:rsidR="009B3ACA">
        <w:rPr>
          <w:rFonts w:ascii="Times New Roman" w:hAnsi="Times New Roman" w:cs="Times New Roman"/>
          <w:sz w:val="24"/>
          <w:szCs w:val="24"/>
        </w:rPr>
        <w:t>käigust, võimaldama Tellija</w:t>
      </w:r>
      <w:r w:rsidR="006735C6" w:rsidRPr="009555DE">
        <w:rPr>
          <w:rFonts w:ascii="Times New Roman" w:hAnsi="Times New Roman" w:cs="Times New Roman"/>
          <w:sz w:val="24"/>
          <w:szCs w:val="24"/>
        </w:rPr>
        <w:t xml:space="preserve">l igal ajal teostada kontrolli osutatava Teenuse mahu ja kvaliteedi üle.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ja on kohustatud kõrvaldama omal süül tekkinud ebakvali</w:t>
      </w:r>
      <w:r w:rsidR="009B3ACA">
        <w:rPr>
          <w:rFonts w:ascii="Times New Roman" w:hAnsi="Times New Roman" w:cs="Times New Roman"/>
          <w:sz w:val="24"/>
          <w:szCs w:val="24"/>
        </w:rPr>
        <w:t>teetse töö tulemuse Tellija</w:t>
      </w:r>
      <w:r w:rsidR="006735C6" w:rsidRPr="009555DE">
        <w:rPr>
          <w:rFonts w:ascii="Times New Roman" w:hAnsi="Times New Roman" w:cs="Times New Roman"/>
          <w:sz w:val="24"/>
          <w:szCs w:val="24"/>
        </w:rPr>
        <w:t xml:space="preserve"> esimesel nõudmisel, alustades töödega mitte hilj</w:t>
      </w:r>
      <w:r w:rsidR="009B3ACA">
        <w:rPr>
          <w:rFonts w:ascii="Times New Roman" w:hAnsi="Times New Roman" w:cs="Times New Roman"/>
          <w:sz w:val="24"/>
          <w:szCs w:val="24"/>
        </w:rPr>
        <w:t>em kui 24 h jooksul Tellija</w:t>
      </w:r>
      <w:r w:rsidR="006735C6" w:rsidRPr="009555DE">
        <w:rPr>
          <w:rFonts w:ascii="Times New Roman" w:hAnsi="Times New Roman" w:cs="Times New Roman"/>
          <w:sz w:val="24"/>
          <w:szCs w:val="24"/>
        </w:rPr>
        <w:t xml:space="preserve"> pretensioonist.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ja on kohus</w:t>
      </w:r>
      <w:r w:rsidR="009B3ACA">
        <w:rPr>
          <w:rFonts w:ascii="Times New Roman" w:hAnsi="Times New Roman" w:cs="Times New Roman"/>
          <w:sz w:val="24"/>
          <w:szCs w:val="24"/>
        </w:rPr>
        <w:t>tatud kooskõlastama Tellija</w:t>
      </w:r>
      <w:r w:rsidR="006735C6" w:rsidRPr="009555DE">
        <w:rPr>
          <w:rFonts w:ascii="Times New Roman" w:hAnsi="Times New Roman" w:cs="Times New Roman"/>
          <w:sz w:val="24"/>
          <w:szCs w:val="24"/>
        </w:rPr>
        <w:t xml:space="preserve">ga Teenuse osutamiseks  tehnilised lahendused.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lastRenderedPageBreak/>
        <w:t>Täit</w:t>
      </w:r>
      <w:r w:rsidR="006735C6" w:rsidRPr="009555DE">
        <w:rPr>
          <w:rFonts w:ascii="Times New Roman" w:hAnsi="Times New Roman" w:cs="Times New Roman"/>
          <w:sz w:val="24"/>
          <w:szCs w:val="24"/>
        </w:rPr>
        <w:t xml:space="preserve">ja on kohustatud järgima Lepingu punktis 1.4 sätestatud objektidel kehtivaid sisekorra-, läbipääsu- ja julgeolekueeskirju. </w:t>
      </w:r>
    </w:p>
    <w:p w:rsidR="00037A3B" w:rsidRPr="009555DE" w:rsidRDefault="00AD2DC1">
      <w:pPr>
        <w:numPr>
          <w:ilvl w:val="1"/>
          <w:numId w:val="1"/>
        </w:numPr>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 xml:space="preserve">ja on kohustatud edastama Tellijale lepingu täitmisel osalevate töötajate nimed ja isikukoodid. Lepingu täitmisel osalevad töötajad peavad vastama alljärgnevatele tingimustele: </w:t>
      </w:r>
    </w:p>
    <w:p w:rsidR="00037A3B" w:rsidRPr="009555DE" w:rsidRDefault="006735C6" w:rsidP="00AD3D75">
      <w:pPr>
        <w:ind w:left="283" w:firstLine="0"/>
        <w:rPr>
          <w:rFonts w:ascii="Times New Roman" w:hAnsi="Times New Roman" w:cs="Times New Roman"/>
          <w:sz w:val="24"/>
          <w:szCs w:val="24"/>
        </w:rPr>
      </w:pPr>
      <w:r w:rsidRPr="009555DE">
        <w:rPr>
          <w:rFonts w:ascii="Times New Roman" w:hAnsi="Times New Roman" w:cs="Times New Roman"/>
          <w:sz w:val="24"/>
          <w:szCs w:val="24"/>
        </w:rPr>
        <w:t xml:space="preserve">3.13.1.Töötajad peavad olema Eesti Vabariigi kodanikud või omama Eestis kehtivat alalist elamisluba; </w:t>
      </w:r>
    </w:p>
    <w:p w:rsidR="00037A3B" w:rsidRPr="009555DE" w:rsidRDefault="006735C6" w:rsidP="00AD3D75">
      <w:pPr>
        <w:numPr>
          <w:ilvl w:val="2"/>
          <w:numId w:val="1"/>
        </w:numPr>
        <w:ind w:left="1003" w:hanging="720"/>
        <w:rPr>
          <w:rFonts w:ascii="Times New Roman" w:hAnsi="Times New Roman" w:cs="Times New Roman"/>
          <w:sz w:val="24"/>
          <w:szCs w:val="24"/>
        </w:rPr>
      </w:pPr>
      <w:r w:rsidRPr="009555DE">
        <w:rPr>
          <w:rFonts w:ascii="Times New Roman" w:hAnsi="Times New Roman" w:cs="Times New Roman"/>
          <w:sz w:val="24"/>
          <w:szCs w:val="24"/>
        </w:rPr>
        <w:t xml:space="preserve">Töötajatel ei tohi olla kehtivat kriminaalkaristust; </w:t>
      </w:r>
    </w:p>
    <w:p w:rsidR="00037A3B" w:rsidRPr="009555DE" w:rsidRDefault="006735C6" w:rsidP="00AD3D75">
      <w:pPr>
        <w:numPr>
          <w:ilvl w:val="2"/>
          <w:numId w:val="1"/>
        </w:numPr>
        <w:ind w:left="1003" w:hanging="720"/>
        <w:rPr>
          <w:rFonts w:ascii="Times New Roman" w:hAnsi="Times New Roman" w:cs="Times New Roman"/>
          <w:sz w:val="24"/>
          <w:szCs w:val="24"/>
        </w:rPr>
      </w:pPr>
      <w:r w:rsidRPr="009555DE">
        <w:rPr>
          <w:rFonts w:ascii="Times New Roman" w:hAnsi="Times New Roman" w:cs="Times New Roman"/>
          <w:sz w:val="24"/>
          <w:szCs w:val="24"/>
        </w:rPr>
        <w:t xml:space="preserve">Töötajatel peab olema Töövõtjaga kehtiv tööleping. </w:t>
      </w:r>
    </w:p>
    <w:p w:rsidR="00037A3B" w:rsidRPr="009555DE" w:rsidRDefault="00AD2DC1">
      <w:pPr>
        <w:numPr>
          <w:ilvl w:val="1"/>
          <w:numId w:val="1"/>
        </w:numPr>
        <w:spacing w:after="0" w:line="311" w:lineRule="auto"/>
        <w:ind w:firstLine="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 xml:space="preserve">ja on kohustatud esitama punktis 3.13 esitatud kriteeriumitele vastava isikute nimekirja hiljemalt üks nädal enne nende objektile tööle asumist. </w:t>
      </w:r>
    </w:p>
    <w:p w:rsidR="00037A3B" w:rsidRPr="009555DE" w:rsidRDefault="006735C6">
      <w:pPr>
        <w:numPr>
          <w:ilvl w:val="1"/>
          <w:numId w:val="1"/>
        </w:numPr>
        <w:spacing w:after="38" w:line="267" w:lineRule="auto"/>
        <w:ind w:firstLine="0"/>
        <w:rPr>
          <w:rFonts w:ascii="Times New Roman" w:hAnsi="Times New Roman" w:cs="Times New Roman"/>
          <w:sz w:val="24"/>
          <w:szCs w:val="24"/>
        </w:rPr>
      </w:pPr>
      <w:r w:rsidRPr="009555DE">
        <w:rPr>
          <w:rFonts w:ascii="Times New Roman" w:hAnsi="Times New Roman" w:cs="Times New Roman"/>
          <w:sz w:val="24"/>
          <w:szCs w:val="24"/>
        </w:rPr>
        <w:t xml:space="preserve">Keeleseaduse §10 lõige 2 alusel on Kaitseliidu asjaajamis-, teenistus- ja käskluskeel eesti keel. Töövõtja on kohustatud tagama, et Lepingu täitmisel osalevad isikud on võimelised aru saama eestikeelsetest juhistest.  </w:t>
      </w:r>
    </w:p>
    <w:p w:rsidR="00037A3B" w:rsidRPr="009555DE" w:rsidRDefault="00AD2DC1">
      <w:pPr>
        <w:numPr>
          <w:ilvl w:val="1"/>
          <w:numId w:val="2"/>
        </w:numPr>
        <w:spacing w:after="239" w:line="267" w:lineRule="auto"/>
        <w:ind w:hanging="720"/>
        <w:rPr>
          <w:rFonts w:ascii="Times New Roman" w:hAnsi="Times New Roman" w:cs="Times New Roman"/>
          <w:sz w:val="24"/>
          <w:szCs w:val="24"/>
        </w:rPr>
      </w:pPr>
      <w:r>
        <w:rPr>
          <w:rFonts w:ascii="Times New Roman" w:hAnsi="Times New Roman" w:cs="Times New Roman"/>
          <w:sz w:val="24"/>
          <w:szCs w:val="24"/>
        </w:rPr>
        <w:t>Täit</w:t>
      </w:r>
      <w:r w:rsidR="009B3ACA">
        <w:rPr>
          <w:rFonts w:ascii="Times New Roman" w:hAnsi="Times New Roman" w:cs="Times New Roman"/>
          <w:sz w:val="24"/>
          <w:szCs w:val="24"/>
        </w:rPr>
        <w:t>jal ei ole Tellija</w:t>
      </w:r>
      <w:r w:rsidR="006735C6" w:rsidRPr="009555DE">
        <w:rPr>
          <w:rFonts w:ascii="Times New Roman" w:hAnsi="Times New Roman" w:cs="Times New Roman"/>
          <w:sz w:val="24"/>
          <w:szCs w:val="24"/>
        </w:rPr>
        <w:t xml:space="preserve"> esindajana muid õigu</w:t>
      </w:r>
      <w:r w:rsidR="00AD3D75">
        <w:rPr>
          <w:rFonts w:ascii="Times New Roman" w:hAnsi="Times New Roman" w:cs="Times New Roman"/>
          <w:sz w:val="24"/>
          <w:szCs w:val="24"/>
        </w:rPr>
        <w:t xml:space="preserve">si ja volitusi, kui on Lepingus </w:t>
      </w:r>
      <w:r w:rsidR="006735C6" w:rsidRPr="009555DE">
        <w:rPr>
          <w:rFonts w:ascii="Times New Roman" w:hAnsi="Times New Roman" w:cs="Times New Roman"/>
          <w:sz w:val="24"/>
          <w:szCs w:val="24"/>
        </w:rPr>
        <w:t>otseselt ette nähtud või on vajalik Lepingu täitmiseks, muuh</w:t>
      </w:r>
      <w:r>
        <w:rPr>
          <w:rFonts w:ascii="Times New Roman" w:hAnsi="Times New Roman" w:cs="Times New Roman"/>
          <w:sz w:val="24"/>
          <w:szCs w:val="24"/>
        </w:rPr>
        <w:t>ulgas ei ole Täit</w:t>
      </w:r>
      <w:r w:rsidR="009B3ACA">
        <w:rPr>
          <w:rFonts w:ascii="Times New Roman" w:hAnsi="Times New Roman" w:cs="Times New Roman"/>
          <w:sz w:val="24"/>
          <w:szCs w:val="24"/>
        </w:rPr>
        <w:t>jal õigust Tellija</w:t>
      </w:r>
      <w:r w:rsidR="006735C6" w:rsidRPr="009555DE">
        <w:rPr>
          <w:rFonts w:ascii="Times New Roman" w:hAnsi="Times New Roman" w:cs="Times New Roman"/>
          <w:sz w:val="24"/>
          <w:szCs w:val="24"/>
        </w:rPr>
        <w:t xml:space="preserve"> nimel teha </w:t>
      </w:r>
      <w:r w:rsidR="009B3ACA">
        <w:rPr>
          <w:rFonts w:ascii="Times New Roman" w:hAnsi="Times New Roman" w:cs="Times New Roman"/>
          <w:sz w:val="24"/>
          <w:szCs w:val="24"/>
        </w:rPr>
        <w:t>tehinguid või võtta Tellija</w:t>
      </w:r>
      <w:r w:rsidR="006735C6" w:rsidRPr="009555DE">
        <w:rPr>
          <w:rFonts w:ascii="Times New Roman" w:hAnsi="Times New Roman" w:cs="Times New Roman"/>
          <w:sz w:val="24"/>
          <w:szCs w:val="24"/>
        </w:rPr>
        <w:t xml:space="preserve"> nimel rahalisi kohustusi.  </w:t>
      </w:r>
    </w:p>
    <w:p w:rsidR="00037A3B" w:rsidRPr="009555DE" w:rsidRDefault="00AD2DC1">
      <w:pPr>
        <w:spacing w:after="14" w:line="267" w:lineRule="auto"/>
        <w:ind w:left="-5" w:right="2478" w:hanging="10"/>
        <w:jc w:val="left"/>
        <w:rPr>
          <w:rFonts w:ascii="Times New Roman" w:hAnsi="Times New Roman" w:cs="Times New Roman"/>
          <w:sz w:val="24"/>
          <w:szCs w:val="24"/>
        </w:rPr>
      </w:pPr>
      <w:r>
        <w:rPr>
          <w:rFonts w:ascii="Times New Roman" w:hAnsi="Times New Roman" w:cs="Times New Roman"/>
          <w:b/>
          <w:sz w:val="24"/>
          <w:szCs w:val="24"/>
        </w:rPr>
        <w:t>Täit</w:t>
      </w:r>
      <w:r w:rsidR="006735C6" w:rsidRPr="009555DE">
        <w:rPr>
          <w:rFonts w:ascii="Times New Roman" w:hAnsi="Times New Roman" w:cs="Times New Roman"/>
          <w:b/>
          <w:sz w:val="24"/>
          <w:szCs w:val="24"/>
        </w:rPr>
        <w:t xml:space="preserve">ja õigused: </w:t>
      </w:r>
    </w:p>
    <w:p w:rsidR="00037A3B" w:rsidRPr="009555DE" w:rsidRDefault="00AD2DC1">
      <w:pPr>
        <w:numPr>
          <w:ilvl w:val="1"/>
          <w:numId w:val="2"/>
        </w:numPr>
        <w:ind w:hanging="720"/>
        <w:rPr>
          <w:rFonts w:ascii="Times New Roman" w:hAnsi="Times New Roman" w:cs="Times New Roman"/>
          <w:sz w:val="24"/>
          <w:szCs w:val="24"/>
        </w:rPr>
      </w:pPr>
      <w:r>
        <w:rPr>
          <w:rFonts w:ascii="Times New Roman" w:hAnsi="Times New Roman" w:cs="Times New Roman"/>
          <w:sz w:val="24"/>
          <w:szCs w:val="24"/>
        </w:rPr>
        <w:t>Täit</w:t>
      </w:r>
      <w:r w:rsidR="006735C6" w:rsidRPr="009555DE">
        <w:rPr>
          <w:rFonts w:ascii="Times New Roman" w:hAnsi="Times New Roman" w:cs="Times New Roman"/>
          <w:sz w:val="24"/>
          <w:szCs w:val="24"/>
        </w:rPr>
        <w:t>jal on õigus saada Lepingu kohaselt os</w:t>
      </w:r>
      <w:r w:rsidR="009B3ACA">
        <w:rPr>
          <w:rFonts w:ascii="Times New Roman" w:hAnsi="Times New Roman" w:cs="Times New Roman"/>
          <w:sz w:val="24"/>
          <w:szCs w:val="24"/>
        </w:rPr>
        <w:t>utatud Teenuse eest Tellija</w:t>
      </w:r>
      <w:r w:rsidR="006735C6" w:rsidRPr="009555DE">
        <w:rPr>
          <w:rFonts w:ascii="Times New Roman" w:hAnsi="Times New Roman" w:cs="Times New Roman"/>
          <w:sz w:val="24"/>
          <w:szCs w:val="24"/>
        </w:rPr>
        <w:t xml:space="preserve">lt tasu vastavalt Lepingus sätestatud tingimustele ja korrale. </w:t>
      </w:r>
    </w:p>
    <w:p w:rsidR="00037A3B" w:rsidRPr="009555DE" w:rsidRDefault="00AD2DC1">
      <w:pPr>
        <w:numPr>
          <w:ilvl w:val="1"/>
          <w:numId w:val="2"/>
        </w:numPr>
        <w:ind w:hanging="720"/>
        <w:rPr>
          <w:rFonts w:ascii="Times New Roman" w:hAnsi="Times New Roman" w:cs="Times New Roman"/>
          <w:sz w:val="24"/>
          <w:szCs w:val="24"/>
        </w:rPr>
      </w:pPr>
      <w:r>
        <w:rPr>
          <w:rFonts w:ascii="Times New Roman" w:hAnsi="Times New Roman" w:cs="Times New Roman"/>
          <w:sz w:val="24"/>
          <w:szCs w:val="24"/>
        </w:rPr>
        <w:t>Täit</w:t>
      </w:r>
      <w:r w:rsidR="009B3ACA">
        <w:rPr>
          <w:rFonts w:ascii="Times New Roman" w:hAnsi="Times New Roman" w:cs="Times New Roman"/>
          <w:sz w:val="24"/>
          <w:szCs w:val="24"/>
        </w:rPr>
        <w:t>jal on õigus teha Tellija</w:t>
      </w:r>
      <w:r w:rsidR="006735C6" w:rsidRPr="009555DE">
        <w:rPr>
          <w:rFonts w:ascii="Times New Roman" w:hAnsi="Times New Roman" w:cs="Times New Roman"/>
          <w:sz w:val="24"/>
          <w:szCs w:val="24"/>
        </w:rPr>
        <w:t xml:space="preserve">le ettepanekuid Teenuse paremaks osutamiseks, esitades selle kohta omapoolsed põhjendused. </w:t>
      </w:r>
    </w:p>
    <w:p w:rsidR="00037A3B" w:rsidRPr="009555DE" w:rsidRDefault="00AD2DC1">
      <w:pPr>
        <w:numPr>
          <w:ilvl w:val="1"/>
          <w:numId w:val="2"/>
        </w:numPr>
        <w:ind w:hanging="720"/>
        <w:rPr>
          <w:rFonts w:ascii="Times New Roman" w:hAnsi="Times New Roman" w:cs="Times New Roman"/>
          <w:sz w:val="24"/>
          <w:szCs w:val="24"/>
        </w:rPr>
      </w:pPr>
      <w:r>
        <w:rPr>
          <w:rFonts w:ascii="Times New Roman" w:hAnsi="Times New Roman" w:cs="Times New Roman"/>
          <w:sz w:val="24"/>
          <w:szCs w:val="24"/>
        </w:rPr>
        <w:t>Täit</w:t>
      </w:r>
      <w:r w:rsidR="009B3ACA">
        <w:rPr>
          <w:rFonts w:ascii="Times New Roman" w:hAnsi="Times New Roman" w:cs="Times New Roman"/>
          <w:sz w:val="24"/>
          <w:szCs w:val="24"/>
        </w:rPr>
        <w:t>jal on õigus nõuda Tellija</w:t>
      </w:r>
      <w:r w:rsidR="006735C6" w:rsidRPr="009555DE">
        <w:rPr>
          <w:rFonts w:ascii="Times New Roman" w:hAnsi="Times New Roman" w:cs="Times New Roman"/>
          <w:sz w:val="24"/>
          <w:szCs w:val="24"/>
        </w:rPr>
        <w:t>lt Teenuse osutamisega seotud oluliste põhimõtteliste küsimuste otsustamist, mil</w:t>
      </w:r>
      <w:r w:rsidR="009B3ACA">
        <w:rPr>
          <w:rFonts w:ascii="Times New Roman" w:hAnsi="Times New Roman" w:cs="Times New Roman"/>
          <w:sz w:val="24"/>
          <w:szCs w:val="24"/>
        </w:rPr>
        <w:t>lise nõude kohustub Tellija</w:t>
      </w:r>
      <w:r w:rsidR="006735C6" w:rsidRPr="009555DE">
        <w:rPr>
          <w:rFonts w:ascii="Times New Roman" w:hAnsi="Times New Roman" w:cs="Times New Roman"/>
          <w:sz w:val="24"/>
          <w:szCs w:val="24"/>
        </w:rPr>
        <w:t xml:space="preserve"> täitma 5 </w:t>
      </w:r>
    </w:p>
    <w:p w:rsidR="00037A3B" w:rsidRPr="009555DE" w:rsidRDefault="006735C6">
      <w:pPr>
        <w:ind w:left="705" w:firstLine="0"/>
        <w:rPr>
          <w:rFonts w:ascii="Times New Roman" w:hAnsi="Times New Roman" w:cs="Times New Roman"/>
          <w:sz w:val="24"/>
          <w:szCs w:val="24"/>
        </w:rPr>
      </w:pPr>
      <w:r w:rsidRPr="009555DE">
        <w:rPr>
          <w:rFonts w:ascii="Times New Roman" w:hAnsi="Times New Roman" w:cs="Times New Roman"/>
          <w:sz w:val="24"/>
          <w:szCs w:val="24"/>
        </w:rPr>
        <w:t xml:space="preserve">(viie) tööpäeva jooksul arvates selle kohta kirjaliku teate saamisest. </w:t>
      </w:r>
    </w:p>
    <w:p w:rsidR="00037A3B" w:rsidRPr="009555DE" w:rsidRDefault="006735C6">
      <w:pPr>
        <w:spacing w:after="15"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9B3ACA">
      <w:pPr>
        <w:pStyle w:val="Heading1"/>
        <w:tabs>
          <w:tab w:val="center" w:pos="3047"/>
        </w:tabs>
        <w:ind w:left="-15" w:firstLine="0"/>
        <w:rPr>
          <w:rFonts w:ascii="Times New Roman" w:hAnsi="Times New Roman" w:cs="Times New Roman"/>
          <w:sz w:val="24"/>
          <w:szCs w:val="24"/>
        </w:rPr>
      </w:pPr>
      <w:r>
        <w:rPr>
          <w:rFonts w:ascii="Times New Roman" w:hAnsi="Times New Roman" w:cs="Times New Roman"/>
          <w:sz w:val="24"/>
          <w:szCs w:val="24"/>
        </w:rPr>
        <w:t xml:space="preserve">4. </w:t>
      </w:r>
      <w:r>
        <w:rPr>
          <w:rFonts w:ascii="Times New Roman" w:hAnsi="Times New Roman" w:cs="Times New Roman"/>
          <w:sz w:val="24"/>
          <w:szCs w:val="24"/>
        </w:rPr>
        <w:tab/>
        <w:t>TELLIJA</w:t>
      </w:r>
      <w:r w:rsidR="006735C6" w:rsidRPr="009555DE">
        <w:rPr>
          <w:rFonts w:ascii="Times New Roman" w:hAnsi="Times New Roman" w:cs="Times New Roman"/>
          <w:sz w:val="24"/>
          <w:szCs w:val="24"/>
        </w:rPr>
        <w:t xml:space="preserve"> ÕIGUSED JA KOHUSTUSED </w:t>
      </w:r>
    </w:p>
    <w:p w:rsidR="00037A3B" w:rsidRPr="009555DE" w:rsidRDefault="009B3ACA">
      <w:pPr>
        <w:spacing w:after="14" w:line="267" w:lineRule="auto"/>
        <w:ind w:left="-5" w:right="2478" w:hanging="10"/>
        <w:jc w:val="left"/>
        <w:rPr>
          <w:rFonts w:ascii="Times New Roman" w:hAnsi="Times New Roman" w:cs="Times New Roman"/>
          <w:sz w:val="24"/>
          <w:szCs w:val="24"/>
        </w:rPr>
      </w:pPr>
      <w:r>
        <w:rPr>
          <w:rFonts w:ascii="Times New Roman" w:hAnsi="Times New Roman" w:cs="Times New Roman"/>
          <w:b/>
          <w:sz w:val="24"/>
          <w:szCs w:val="24"/>
        </w:rPr>
        <w:t>Tellija</w:t>
      </w:r>
      <w:r w:rsidR="006735C6" w:rsidRPr="009555DE">
        <w:rPr>
          <w:rFonts w:ascii="Times New Roman" w:hAnsi="Times New Roman" w:cs="Times New Roman"/>
          <w:b/>
          <w:sz w:val="24"/>
          <w:szCs w:val="24"/>
        </w:rPr>
        <w:t xml:space="preserve"> kohustused: </w:t>
      </w:r>
    </w:p>
    <w:p w:rsidR="00037A3B" w:rsidRPr="009555DE" w:rsidRDefault="009B3ACA">
      <w:pPr>
        <w:rPr>
          <w:rFonts w:ascii="Times New Roman" w:hAnsi="Times New Roman" w:cs="Times New Roman"/>
          <w:sz w:val="24"/>
          <w:szCs w:val="24"/>
        </w:rPr>
      </w:pPr>
      <w:r>
        <w:rPr>
          <w:rFonts w:ascii="Times New Roman" w:hAnsi="Times New Roman" w:cs="Times New Roman"/>
          <w:sz w:val="24"/>
          <w:szCs w:val="24"/>
        </w:rPr>
        <w:t>4.13. Tellija</w:t>
      </w:r>
      <w:r w:rsidR="00AD2DC1">
        <w:rPr>
          <w:rFonts w:ascii="Times New Roman" w:hAnsi="Times New Roman" w:cs="Times New Roman"/>
          <w:sz w:val="24"/>
          <w:szCs w:val="24"/>
        </w:rPr>
        <w:t xml:space="preserve"> on kohustatud tasuma Täit</w:t>
      </w:r>
      <w:r w:rsidR="006735C6" w:rsidRPr="009555DE">
        <w:rPr>
          <w:rFonts w:ascii="Times New Roman" w:hAnsi="Times New Roman" w:cs="Times New Roman"/>
          <w:sz w:val="24"/>
          <w:szCs w:val="24"/>
        </w:rPr>
        <w:t xml:space="preserve">jale tema poolt Lepingus sätestatud nõuete kohaselt osutatud Teenuste eest vastavalt Lepingus sätestatud tingimustele ja korrale.  </w:t>
      </w:r>
    </w:p>
    <w:p w:rsidR="00037A3B" w:rsidRPr="009555DE" w:rsidRDefault="006735C6">
      <w:pPr>
        <w:rPr>
          <w:rFonts w:ascii="Times New Roman" w:hAnsi="Times New Roman" w:cs="Times New Roman"/>
          <w:sz w:val="24"/>
          <w:szCs w:val="24"/>
        </w:rPr>
      </w:pPr>
      <w:r w:rsidRPr="009555DE">
        <w:rPr>
          <w:rFonts w:ascii="Times New Roman" w:hAnsi="Times New Roman" w:cs="Times New Roman"/>
          <w:sz w:val="24"/>
          <w:szCs w:val="24"/>
        </w:rPr>
        <w:lastRenderedPageBreak/>
        <w:t xml:space="preserve">4.14. </w:t>
      </w:r>
      <w:r w:rsidR="009B3ACA">
        <w:rPr>
          <w:rFonts w:ascii="Times New Roman" w:hAnsi="Times New Roman" w:cs="Times New Roman"/>
          <w:sz w:val="24"/>
          <w:szCs w:val="24"/>
        </w:rPr>
        <w:t>Tellija</w:t>
      </w:r>
      <w:r w:rsidRPr="009555DE">
        <w:rPr>
          <w:rFonts w:ascii="Times New Roman" w:hAnsi="Times New Roman" w:cs="Times New Roman"/>
          <w:sz w:val="24"/>
          <w:szCs w:val="24"/>
        </w:rPr>
        <w:t xml:space="preserve"> </w:t>
      </w:r>
      <w:r w:rsidR="00AD2DC1">
        <w:rPr>
          <w:rFonts w:ascii="Times New Roman" w:hAnsi="Times New Roman" w:cs="Times New Roman"/>
          <w:sz w:val="24"/>
          <w:szCs w:val="24"/>
        </w:rPr>
        <w:t>on kohustatud esitama Täit</w:t>
      </w:r>
      <w:r w:rsidRPr="009555DE">
        <w:rPr>
          <w:rFonts w:ascii="Times New Roman" w:hAnsi="Times New Roman" w:cs="Times New Roman"/>
          <w:sz w:val="24"/>
          <w:szCs w:val="24"/>
        </w:rPr>
        <w:t xml:space="preserve">jale kõik Teenuse osutamiseks vajalikud lähteandmed ja dokumendid 1 eksemplaris 5 (viie) tööpäeva jooksul arvates selle kohta kirjaliku teate saamisest. Juhul, kui andmete </w:t>
      </w:r>
      <w:r w:rsidR="00AD2DC1">
        <w:rPr>
          <w:rFonts w:ascii="Times New Roman" w:hAnsi="Times New Roman" w:cs="Times New Roman"/>
          <w:sz w:val="24"/>
          <w:szCs w:val="24"/>
        </w:rPr>
        <w:t>esitamine hilineb, on Täit</w:t>
      </w:r>
      <w:r w:rsidRPr="009555DE">
        <w:rPr>
          <w:rFonts w:ascii="Times New Roman" w:hAnsi="Times New Roman" w:cs="Times New Roman"/>
          <w:sz w:val="24"/>
          <w:szCs w:val="24"/>
        </w:rPr>
        <w:t xml:space="preserve">jal õigus sellega seotud Teenuse teostamise pikendusele sama arvu päevade võrra.  </w:t>
      </w:r>
    </w:p>
    <w:p w:rsidR="00037A3B" w:rsidRPr="009555DE" w:rsidRDefault="009B3ACA">
      <w:pPr>
        <w:rPr>
          <w:rFonts w:ascii="Times New Roman" w:hAnsi="Times New Roman" w:cs="Times New Roman"/>
          <w:sz w:val="24"/>
          <w:szCs w:val="24"/>
        </w:rPr>
      </w:pPr>
      <w:r>
        <w:rPr>
          <w:rFonts w:ascii="Times New Roman" w:hAnsi="Times New Roman" w:cs="Times New Roman"/>
          <w:sz w:val="24"/>
          <w:szCs w:val="24"/>
        </w:rPr>
        <w:t>4.15. Tellija</w:t>
      </w:r>
      <w:r w:rsidR="006735C6" w:rsidRPr="009555DE">
        <w:rPr>
          <w:rFonts w:ascii="Times New Roman" w:hAnsi="Times New Roman" w:cs="Times New Roman"/>
          <w:sz w:val="24"/>
          <w:szCs w:val="24"/>
        </w:rPr>
        <w:t xml:space="preserve"> o</w:t>
      </w:r>
      <w:r w:rsidR="00AD2DC1">
        <w:rPr>
          <w:rFonts w:ascii="Times New Roman" w:hAnsi="Times New Roman" w:cs="Times New Roman"/>
          <w:sz w:val="24"/>
          <w:szCs w:val="24"/>
        </w:rPr>
        <w:t>n kohustatud edastama Täit</w:t>
      </w:r>
      <w:r w:rsidR="006735C6" w:rsidRPr="009555DE">
        <w:rPr>
          <w:rFonts w:ascii="Times New Roman" w:hAnsi="Times New Roman" w:cs="Times New Roman"/>
          <w:sz w:val="24"/>
          <w:szCs w:val="24"/>
        </w:rPr>
        <w:t xml:space="preserve">jale kogu informatsiooni, mis Tellija arvates võib aidata kaasa Teenuse osutamisele kokkulepitud tingimustel ja parima lõpptulemuse saavutamisele. </w:t>
      </w:r>
    </w:p>
    <w:p w:rsidR="00037A3B" w:rsidRPr="009555DE" w:rsidRDefault="009B3ACA">
      <w:pPr>
        <w:rPr>
          <w:rFonts w:ascii="Times New Roman" w:hAnsi="Times New Roman" w:cs="Times New Roman"/>
          <w:sz w:val="24"/>
          <w:szCs w:val="24"/>
        </w:rPr>
      </w:pPr>
      <w:r>
        <w:rPr>
          <w:rFonts w:ascii="Times New Roman" w:hAnsi="Times New Roman" w:cs="Times New Roman"/>
          <w:sz w:val="24"/>
          <w:szCs w:val="24"/>
        </w:rPr>
        <w:t>4.16. Tellija</w:t>
      </w:r>
      <w:r w:rsidR="006735C6" w:rsidRPr="009555DE">
        <w:rPr>
          <w:rFonts w:ascii="Times New Roman" w:hAnsi="Times New Roman" w:cs="Times New Roman"/>
          <w:sz w:val="24"/>
          <w:szCs w:val="24"/>
        </w:rPr>
        <w:t xml:space="preserve"> on kohustatud tagama juurdepääsu Lepingu punktis 1.4 sätestatu</w:t>
      </w:r>
      <w:r w:rsidR="00AD2DC1">
        <w:rPr>
          <w:rFonts w:ascii="Times New Roman" w:hAnsi="Times New Roman" w:cs="Times New Roman"/>
          <w:sz w:val="24"/>
          <w:szCs w:val="24"/>
        </w:rPr>
        <w:t>d objektile vastavalt Täit</w:t>
      </w:r>
      <w:r w:rsidR="006735C6" w:rsidRPr="009555DE">
        <w:rPr>
          <w:rFonts w:ascii="Times New Roman" w:hAnsi="Times New Roman" w:cs="Times New Roman"/>
          <w:sz w:val="24"/>
          <w:szCs w:val="24"/>
        </w:rPr>
        <w:t xml:space="preserve">ja poolt kirjalikult esitatud töötajate nimekirjale ning arvestades objektide julgeoleku tagamiseks kehtestatud eeskirju ja nõudeid. </w:t>
      </w:r>
    </w:p>
    <w:p w:rsidR="00037A3B" w:rsidRPr="009555DE" w:rsidRDefault="009B3ACA">
      <w:pPr>
        <w:rPr>
          <w:rFonts w:ascii="Times New Roman" w:hAnsi="Times New Roman" w:cs="Times New Roman"/>
          <w:sz w:val="24"/>
          <w:szCs w:val="24"/>
        </w:rPr>
      </w:pPr>
      <w:r>
        <w:rPr>
          <w:rFonts w:ascii="Times New Roman" w:hAnsi="Times New Roman" w:cs="Times New Roman"/>
          <w:sz w:val="24"/>
          <w:szCs w:val="24"/>
        </w:rPr>
        <w:t>4.17. Tellija</w:t>
      </w:r>
      <w:r w:rsidR="006735C6" w:rsidRPr="009555DE">
        <w:rPr>
          <w:rFonts w:ascii="Times New Roman" w:hAnsi="Times New Roman" w:cs="Times New Roman"/>
          <w:sz w:val="24"/>
          <w:szCs w:val="24"/>
        </w:rPr>
        <w:t xml:space="preserve"> on kohustatud tagama Teenuse osutamiseks tasuta elektri, sooja ja külma vee kasutamise võimaluse. </w:t>
      </w:r>
    </w:p>
    <w:p w:rsidR="00037A3B" w:rsidRPr="009555DE" w:rsidRDefault="009B3ACA">
      <w:pPr>
        <w:rPr>
          <w:rFonts w:ascii="Times New Roman" w:hAnsi="Times New Roman" w:cs="Times New Roman"/>
          <w:sz w:val="24"/>
          <w:szCs w:val="24"/>
        </w:rPr>
      </w:pPr>
      <w:r>
        <w:rPr>
          <w:rFonts w:ascii="Times New Roman" w:hAnsi="Times New Roman" w:cs="Times New Roman"/>
          <w:sz w:val="24"/>
          <w:szCs w:val="24"/>
        </w:rPr>
        <w:t>4.18. Tellija</w:t>
      </w:r>
      <w:r w:rsidR="0063303F">
        <w:rPr>
          <w:rFonts w:ascii="Times New Roman" w:hAnsi="Times New Roman" w:cs="Times New Roman"/>
          <w:sz w:val="24"/>
          <w:szCs w:val="24"/>
        </w:rPr>
        <w:t xml:space="preserve"> on kohustatud tagama Telli</w:t>
      </w:r>
      <w:r w:rsidR="006735C6" w:rsidRPr="009555DE">
        <w:rPr>
          <w:rFonts w:ascii="Times New Roman" w:hAnsi="Times New Roman" w:cs="Times New Roman"/>
          <w:sz w:val="24"/>
          <w:szCs w:val="24"/>
        </w:rPr>
        <w:t>jast sõltuvate kõikide Teenuse osutamise käigus üleskerkivate küsimuste ja probleemide lahendamise 5 (viie) tööpäeva jooksul arvates selle kohta kirjaliku teate saamisest. Juhul kui üleskerkinud küsimust või probleemi ei</w:t>
      </w:r>
      <w:r w:rsidR="0063303F">
        <w:rPr>
          <w:rFonts w:ascii="Times New Roman" w:hAnsi="Times New Roman" w:cs="Times New Roman"/>
          <w:sz w:val="24"/>
          <w:szCs w:val="24"/>
        </w:rPr>
        <w:t xml:space="preserve"> ole põhjendatult või Telli</w:t>
      </w:r>
      <w:r w:rsidR="006735C6" w:rsidRPr="009555DE">
        <w:rPr>
          <w:rFonts w:ascii="Times New Roman" w:hAnsi="Times New Roman" w:cs="Times New Roman"/>
          <w:sz w:val="24"/>
          <w:szCs w:val="24"/>
        </w:rPr>
        <w:t xml:space="preserve">jast olenematutel asjaoludel võimalik </w:t>
      </w:r>
      <w:proofErr w:type="spellStart"/>
      <w:r w:rsidR="006735C6" w:rsidRPr="009555DE">
        <w:rPr>
          <w:rFonts w:ascii="Times New Roman" w:hAnsi="Times New Roman" w:cs="Times New Roman"/>
          <w:sz w:val="24"/>
          <w:szCs w:val="24"/>
        </w:rPr>
        <w:t>ülalmärgitud</w:t>
      </w:r>
      <w:proofErr w:type="spellEnd"/>
      <w:r w:rsidR="006735C6" w:rsidRPr="009555DE">
        <w:rPr>
          <w:rFonts w:ascii="Times New Roman" w:hAnsi="Times New Roman" w:cs="Times New Roman"/>
          <w:sz w:val="24"/>
          <w:szCs w:val="24"/>
        </w:rPr>
        <w:t xml:space="preserve"> tähtaja jo</w:t>
      </w:r>
      <w:r w:rsidR="0063303F">
        <w:rPr>
          <w:rFonts w:ascii="Times New Roman" w:hAnsi="Times New Roman" w:cs="Times New Roman"/>
          <w:sz w:val="24"/>
          <w:szCs w:val="24"/>
        </w:rPr>
        <w:t>oksul lahendada, teatab Telli</w:t>
      </w:r>
      <w:r w:rsidR="00AD2DC1">
        <w:rPr>
          <w:rFonts w:ascii="Times New Roman" w:hAnsi="Times New Roman" w:cs="Times New Roman"/>
          <w:sz w:val="24"/>
          <w:szCs w:val="24"/>
        </w:rPr>
        <w:t>ja sellest koheselt Täit</w:t>
      </w:r>
      <w:r w:rsidR="006735C6" w:rsidRPr="009555DE">
        <w:rPr>
          <w:rFonts w:ascii="Times New Roman" w:hAnsi="Times New Roman" w:cs="Times New Roman"/>
          <w:sz w:val="24"/>
          <w:szCs w:val="24"/>
        </w:rPr>
        <w:t xml:space="preserve">jale. </w:t>
      </w:r>
    </w:p>
    <w:p w:rsidR="00037A3B" w:rsidRPr="009555DE" w:rsidRDefault="009B3ACA">
      <w:pPr>
        <w:rPr>
          <w:rFonts w:ascii="Times New Roman" w:hAnsi="Times New Roman" w:cs="Times New Roman"/>
          <w:sz w:val="24"/>
          <w:szCs w:val="24"/>
        </w:rPr>
      </w:pPr>
      <w:r>
        <w:rPr>
          <w:rFonts w:ascii="Times New Roman" w:hAnsi="Times New Roman" w:cs="Times New Roman"/>
          <w:sz w:val="24"/>
          <w:szCs w:val="24"/>
        </w:rPr>
        <w:t>4.19. Tellija</w:t>
      </w:r>
      <w:r w:rsidR="006735C6" w:rsidRPr="009555DE">
        <w:rPr>
          <w:rFonts w:ascii="Times New Roman" w:hAnsi="Times New Roman" w:cs="Times New Roman"/>
          <w:sz w:val="24"/>
          <w:szCs w:val="24"/>
        </w:rPr>
        <w:t xml:space="preserve"> on kohustatud viivitamatult, kuid mitte hiljem kui kolme (3) tööpäeva</w:t>
      </w:r>
      <w:r w:rsidR="0063303F">
        <w:rPr>
          <w:rFonts w:ascii="Times New Roman" w:hAnsi="Times New Roman" w:cs="Times New Roman"/>
          <w:sz w:val="24"/>
          <w:szCs w:val="24"/>
        </w:rPr>
        <w:t xml:space="preserve"> jooksul informeerima Täit</w:t>
      </w:r>
      <w:r w:rsidR="006735C6" w:rsidRPr="009555DE">
        <w:rPr>
          <w:rFonts w:ascii="Times New Roman" w:hAnsi="Times New Roman" w:cs="Times New Roman"/>
          <w:sz w:val="24"/>
          <w:szCs w:val="24"/>
        </w:rPr>
        <w:t xml:space="preserve">jat asjaolude ilmnemisest, mis võivad takistada Lepinguga kokkulepitud Teenuse osutamist. </w:t>
      </w:r>
    </w:p>
    <w:p w:rsidR="00037A3B" w:rsidRPr="009555DE" w:rsidRDefault="005F71C9">
      <w:pPr>
        <w:spacing w:after="14" w:line="267" w:lineRule="auto"/>
        <w:ind w:left="-5" w:right="2478" w:hanging="10"/>
        <w:jc w:val="left"/>
        <w:rPr>
          <w:rFonts w:ascii="Times New Roman" w:hAnsi="Times New Roman" w:cs="Times New Roman"/>
          <w:sz w:val="24"/>
          <w:szCs w:val="24"/>
        </w:rPr>
      </w:pPr>
      <w:r>
        <w:rPr>
          <w:rFonts w:ascii="Times New Roman" w:hAnsi="Times New Roman" w:cs="Times New Roman"/>
          <w:b/>
          <w:sz w:val="24"/>
          <w:szCs w:val="24"/>
        </w:rPr>
        <w:t>Tellija</w:t>
      </w:r>
      <w:r w:rsidR="006735C6" w:rsidRPr="009555DE">
        <w:rPr>
          <w:rFonts w:ascii="Times New Roman" w:hAnsi="Times New Roman" w:cs="Times New Roman"/>
          <w:b/>
          <w:sz w:val="24"/>
          <w:szCs w:val="24"/>
        </w:rPr>
        <w:t xml:space="preserve"> õigused: </w:t>
      </w:r>
    </w:p>
    <w:p w:rsidR="00037A3B" w:rsidRPr="009555DE" w:rsidRDefault="005F71C9">
      <w:pPr>
        <w:rPr>
          <w:rFonts w:ascii="Times New Roman" w:hAnsi="Times New Roman" w:cs="Times New Roman"/>
          <w:sz w:val="24"/>
          <w:szCs w:val="24"/>
        </w:rPr>
      </w:pPr>
      <w:r>
        <w:rPr>
          <w:rFonts w:ascii="Times New Roman" w:hAnsi="Times New Roman" w:cs="Times New Roman"/>
          <w:sz w:val="24"/>
          <w:szCs w:val="24"/>
        </w:rPr>
        <w:t>4.20. Tellijal</w:t>
      </w:r>
      <w:r w:rsidR="0063303F">
        <w:rPr>
          <w:rFonts w:ascii="Times New Roman" w:hAnsi="Times New Roman" w:cs="Times New Roman"/>
          <w:sz w:val="24"/>
          <w:szCs w:val="24"/>
        </w:rPr>
        <w:t xml:space="preserve"> on õigus nõuda Täit</w:t>
      </w:r>
      <w:r w:rsidR="006735C6" w:rsidRPr="009555DE">
        <w:rPr>
          <w:rFonts w:ascii="Times New Roman" w:hAnsi="Times New Roman" w:cs="Times New Roman"/>
          <w:sz w:val="24"/>
          <w:szCs w:val="24"/>
        </w:rPr>
        <w:t xml:space="preserve">jalt Lepingus sätestatud nõuetest ja tähtaegadest kinnipidamist ning fikseerida kontrolli tulemused. </w:t>
      </w:r>
    </w:p>
    <w:p w:rsidR="00037A3B" w:rsidRPr="009555DE" w:rsidRDefault="005F71C9">
      <w:pPr>
        <w:rPr>
          <w:rFonts w:ascii="Times New Roman" w:hAnsi="Times New Roman" w:cs="Times New Roman"/>
          <w:sz w:val="24"/>
          <w:szCs w:val="24"/>
        </w:rPr>
      </w:pPr>
      <w:r>
        <w:rPr>
          <w:rFonts w:ascii="Times New Roman" w:hAnsi="Times New Roman" w:cs="Times New Roman"/>
          <w:sz w:val="24"/>
          <w:szCs w:val="24"/>
        </w:rPr>
        <w:t>4.21. Tellijal</w:t>
      </w:r>
      <w:r w:rsidR="0063303F">
        <w:rPr>
          <w:rFonts w:ascii="Times New Roman" w:hAnsi="Times New Roman" w:cs="Times New Roman"/>
          <w:sz w:val="24"/>
          <w:szCs w:val="24"/>
        </w:rPr>
        <w:t xml:space="preserve"> on õigus nõuda Täit</w:t>
      </w:r>
      <w:r w:rsidR="006735C6" w:rsidRPr="009555DE">
        <w:rPr>
          <w:rFonts w:ascii="Times New Roman" w:hAnsi="Times New Roman" w:cs="Times New Roman"/>
          <w:sz w:val="24"/>
          <w:szCs w:val="24"/>
        </w:rPr>
        <w:t>jalt leppetrahvi 0</w:t>
      </w:r>
      <w:r w:rsidR="0063303F">
        <w:rPr>
          <w:rFonts w:ascii="Times New Roman" w:hAnsi="Times New Roman" w:cs="Times New Roman"/>
          <w:sz w:val="24"/>
          <w:szCs w:val="24"/>
        </w:rPr>
        <w:t>,15% Lepingu kohaselt Täit</w:t>
      </w:r>
      <w:r w:rsidR="006735C6" w:rsidRPr="009555DE">
        <w:rPr>
          <w:rFonts w:ascii="Times New Roman" w:hAnsi="Times New Roman" w:cs="Times New Roman"/>
          <w:sz w:val="24"/>
          <w:szCs w:val="24"/>
        </w:rPr>
        <w:t xml:space="preserve">jale igakuiselt makstavast tasust iga tähtajalise Teenuse osutamise viivitatud kalendripäeva eest. </w:t>
      </w:r>
    </w:p>
    <w:p w:rsidR="00037A3B" w:rsidRPr="009555DE" w:rsidRDefault="006735C6">
      <w:pPr>
        <w:rPr>
          <w:rFonts w:ascii="Times New Roman" w:hAnsi="Times New Roman" w:cs="Times New Roman"/>
          <w:sz w:val="24"/>
          <w:szCs w:val="24"/>
        </w:rPr>
      </w:pPr>
      <w:r w:rsidRPr="009555DE">
        <w:rPr>
          <w:rFonts w:ascii="Times New Roman" w:hAnsi="Times New Roman" w:cs="Times New Roman"/>
          <w:sz w:val="24"/>
          <w:szCs w:val="24"/>
        </w:rPr>
        <w:t>4.22. Juhul, kui osutatud Teenus ei vasta Leping</w:t>
      </w:r>
      <w:r w:rsidR="005F71C9">
        <w:rPr>
          <w:rFonts w:ascii="Times New Roman" w:hAnsi="Times New Roman" w:cs="Times New Roman"/>
          <w:sz w:val="24"/>
          <w:szCs w:val="24"/>
        </w:rPr>
        <w:t>u tingimustele, on Tellijal</w:t>
      </w:r>
      <w:r w:rsidRPr="009555DE">
        <w:rPr>
          <w:rFonts w:ascii="Times New Roman" w:hAnsi="Times New Roman" w:cs="Times New Roman"/>
          <w:sz w:val="24"/>
          <w:szCs w:val="24"/>
        </w:rPr>
        <w:t xml:space="preserve"> õigus vähendada igakuist Lepingu tasu 5% võrra. Leppetrahvi maksmine ei vabasta kohustuse täitmisest. </w:t>
      </w:r>
    </w:p>
    <w:p w:rsidR="00037A3B" w:rsidRPr="009555DE" w:rsidRDefault="005F71C9">
      <w:pPr>
        <w:rPr>
          <w:rFonts w:ascii="Times New Roman" w:hAnsi="Times New Roman" w:cs="Times New Roman"/>
          <w:sz w:val="24"/>
          <w:szCs w:val="24"/>
        </w:rPr>
      </w:pPr>
      <w:r>
        <w:rPr>
          <w:rFonts w:ascii="Times New Roman" w:hAnsi="Times New Roman" w:cs="Times New Roman"/>
          <w:sz w:val="24"/>
          <w:szCs w:val="24"/>
        </w:rPr>
        <w:t>4.23. Tellijal</w:t>
      </w:r>
      <w:r w:rsidR="006735C6" w:rsidRPr="009555DE">
        <w:rPr>
          <w:rFonts w:ascii="Times New Roman" w:hAnsi="Times New Roman" w:cs="Times New Roman"/>
          <w:sz w:val="24"/>
          <w:szCs w:val="24"/>
        </w:rPr>
        <w:t xml:space="preserve"> o</w:t>
      </w:r>
      <w:r w:rsidR="0063303F">
        <w:rPr>
          <w:rFonts w:ascii="Times New Roman" w:hAnsi="Times New Roman" w:cs="Times New Roman"/>
          <w:sz w:val="24"/>
          <w:szCs w:val="24"/>
        </w:rPr>
        <w:t>n õigus tasaarveldada Täit</w:t>
      </w:r>
      <w:r w:rsidR="006735C6" w:rsidRPr="009555DE">
        <w:rPr>
          <w:rFonts w:ascii="Times New Roman" w:hAnsi="Times New Roman" w:cs="Times New Roman"/>
          <w:sz w:val="24"/>
          <w:szCs w:val="24"/>
        </w:rPr>
        <w:t>jale maksmisele kuuluvast tasust Lepi</w:t>
      </w:r>
      <w:r>
        <w:rPr>
          <w:rFonts w:ascii="Times New Roman" w:hAnsi="Times New Roman" w:cs="Times New Roman"/>
          <w:sz w:val="24"/>
          <w:szCs w:val="24"/>
        </w:rPr>
        <w:t>ngust tulenevaid ja Tellija</w:t>
      </w:r>
      <w:r w:rsidR="006735C6" w:rsidRPr="009555DE">
        <w:rPr>
          <w:rFonts w:ascii="Times New Roman" w:hAnsi="Times New Roman" w:cs="Times New Roman"/>
          <w:sz w:val="24"/>
          <w:szCs w:val="24"/>
        </w:rPr>
        <w:t xml:space="preserve"> poolt rakendatud leppetrahve ning tekitatud kahjusid. </w:t>
      </w:r>
    </w:p>
    <w:p w:rsidR="00037A3B" w:rsidRPr="009555DE" w:rsidRDefault="005F71C9">
      <w:pPr>
        <w:rPr>
          <w:rFonts w:ascii="Times New Roman" w:hAnsi="Times New Roman" w:cs="Times New Roman"/>
          <w:sz w:val="24"/>
          <w:szCs w:val="24"/>
        </w:rPr>
      </w:pPr>
      <w:r>
        <w:rPr>
          <w:rFonts w:ascii="Times New Roman" w:hAnsi="Times New Roman" w:cs="Times New Roman"/>
          <w:sz w:val="24"/>
          <w:szCs w:val="24"/>
        </w:rPr>
        <w:t>4.24. Tellija</w:t>
      </w:r>
      <w:r w:rsidR="006735C6" w:rsidRPr="009555DE">
        <w:rPr>
          <w:rFonts w:ascii="Times New Roman" w:hAnsi="Times New Roman" w:cs="Times New Roman"/>
          <w:sz w:val="24"/>
          <w:szCs w:val="24"/>
        </w:rPr>
        <w:t xml:space="preserve">l on õigus 5(viie) tööpäeva jooksul arvates arve esitamisest aktsepteerida või kirjalikult põhjendatud viisil keelduda arve tasumisest. </w:t>
      </w:r>
    </w:p>
    <w:p w:rsidR="00037A3B" w:rsidRPr="009555DE" w:rsidRDefault="006735C6">
      <w:pPr>
        <w:spacing w:after="0"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tabs>
          <w:tab w:val="center" w:pos="2266"/>
        </w:tabs>
        <w:ind w:left="-15" w:firstLine="0"/>
        <w:rPr>
          <w:rFonts w:ascii="Times New Roman" w:hAnsi="Times New Roman" w:cs="Times New Roman"/>
          <w:sz w:val="24"/>
          <w:szCs w:val="24"/>
        </w:rPr>
      </w:pPr>
      <w:r w:rsidRPr="009555DE">
        <w:rPr>
          <w:rFonts w:ascii="Times New Roman" w:hAnsi="Times New Roman" w:cs="Times New Roman"/>
          <w:sz w:val="24"/>
          <w:szCs w:val="24"/>
        </w:rPr>
        <w:lastRenderedPageBreak/>
        <w:t xml:space="preserve">5. </w:t>
      </w:r>
      <w:r w:rsidRPr="009555DE">
        <w:rPr>
          <w:rFonts w:ascii="Times New Roman" w:hAnsi="Times New Roman" w:cs="Times New Roman"/>
          <w:sz w:val="24"/>
          <w:szCs w:val="24"/>
        </w:rPr>
        <w:tab/>
        <w:t xml:space="preserve">LEPINGU HIND, ARVELDUSED </w:t>
      </w:r>
    </w:p>
    <w:p w:rsidR="00037A3B" w:rsidRPr="009555DE" w:rsidRDefault="0094231C" w:rsidP="00D4484E">
      <w:pPr>
        <w:spacing w:after="4" w:line="267" w:lineRule="auto"/>
        <w:rPr>
          <w:rFonts w:ascii="Times New Roman" w:hAnsi="Times New Roman" w:cs="Times New Roman"/>
          <w:sz w:val="24"/>
          <w:szCs w:val="24"/>
        </w:rPr>
      </w:pPr>
      <w:r>
        <w:rPr>
          <w:rFonts w:ascii="Times New Roman" w:hAnsi="Times New Roman" w:cs="Times New Roman"/>
          <w:sz w:val="24"/>
          <w:szCs w:val="24"/>
        </w:rPr>
        <w:t xml:space="preserve">5.1. </w:t>
      </w:r>
      <w:r w:rsidR="005F71C9">
        <w:rPr>
          <w:rFonts w:ascii="Times New Roman" w:hAnsi="Times New Roman" w:cs="Times New Roman"/>
          <w:sz w:val="24"/>
          <w:szCs w:val="24"/>
        </w:rPr>
        <w:t>Tellija</w:t>
      </w:r>
      <w:r w:rsidR="0063303F">
        <w:rPr>
          <w:rFonts w:ascii="Times New Roman" w:hAnsi="Times New Roman" w:cs="Times New Roman"/>
          <w:sz w:val="24"/>
          <w:szCs w:val="24"/>
        </w:rPr>
        <w:t xml:space="preserve"> kohustub tasuma Täit</w:t>
      </w:r>
      <w:r w:rsidR="006735C6" w:rsidRPr="009555DE">
        <w:rPr>
          <w:rFonts w:ascii="Times New Roman" w:hAnsi="Times New Roman" w:cs="Times New Roman"/>
          <w:sz w:val="24"/>
          <w:szCs w:val="24"/>
        </w:rPr>
        <w:t xml:space="preserve">jale Lepingu alusel osutatava Teenuse eest </w:t>
      </w:r>
      <w:r w:rsidR="00B22005">
        <w:rPr>
          <w:rFonts w:ascii="Times New Roman" w:hAnsi="Times New Roman" w:cs="Times New Roman"/>
          <w:b/>
          <w:sz w:val="24"/>
          <w:szCs w:val="24"/>
        </w:rPr>
        <w:t>9 728.04</w:t>
      </w:r>
      <w:r w:rsidR="006735C6" w:rsidRPr="009555DE">
        <w:rPr>
          <w:rFonts w:ascii="Times New Roman" w:hAnsi="Times New Roman" w:cs="Times New Roman"/>
          <w:b/>
          <w:sz w:val="24"/>
          <w:szCs w:val="24"/>
        </w:rPr>
        <w:t xml:space="preserve"> EUR</w:t>
      </w:r>
      <w:r w:rsidR="006735C6" w:rsidRPr="009555DE">
        <w:rPr>
          <w:rFonts w:ascii="Times New Roman" w:hAnsi="Times New Roman" w:cs="Times New Roman"/>
          <w:sz w:val="24"/>
          <w:szCs w:val="24"/>
        </w:rPr>
        <w:t xml:space="preserve"> (</w:t>
      </w:r>
      <w:r w:rsidR="00B22005">
        <w:rPr>
          <w:rFonts w:ascii="Times New Roman" w:hAnsi="Times New Roman" w:cs="Times New Roman"/>
          <w:b/>
          <w:sz w:val="24"/>
          <w:szCs w:val="24"/>
        </w:rPr>
        <w:t>Üheksa</w:t>
      </w:r>
      <w:r w:rsidR="00C42AC9">
        <w:rPr>
          <w:rFonts w:ascii="Times New Roman" w:hAnsi="Times New Roman" w:cs="Times New Roman"/>
          <w:b/>
          <w:sz w:val="24"/>
          <w:szCs w:val="24"/>
        </w:rPr>
        <w:t xml:space="preserve"> tuhat </w:t>
      </w:r>
      <w:r w:rsidR="00B22005">
        <w:rPr>
          <w:rFonts w:ascii="Times New Roman" w:hAnsi="Times New Roman" w:cs="Times New Roman"/>
          <w:b/>
          <w:sz w:val="24"/>
          <w:szCs w:val="24"/>
        </w:rPr>
        <w:t>seitse</w:t>
      </w:r>
      <w:r w:rsidR="00274733">
        <w:rPr>
          <w:rFonts w:ascii="Times New Roman" w:hAnsi="Times New Roman" w:cs="Times New Roman"/>
          <w:b/>
          <w:sz w:val="24"/>
          <w:szCs w:val="24"/>
        </w:rPr>
        <w:t xml:space="preserve">sada </w:t>
      </w:r>
      <w:r w:rsidR="00B22005">
        <w:rPr>
          <w:rFonts w:ascii="Times New Roman" w:hAnsi="Times New Roman" w:cs="Times New Roman"/>
          <w:b/>
          <w:sz w:val="24"/>
          <w:szCs w:val="24"/>
        </w:rPr>
        <w:t>kaks</w:t>
      </w:r>
      <w:r w:rsidR="00D16EF7">
        <w:rPr>
          <w:rFonts w:ascii="Times New Roman" w:hAnsi="Times New Roman" w:cs="Times New Roman"/>
          <w:b/>
          <w:sz w:val="24"/>
          <w:szCs w:val="24"/>
        </w:rPr>
        <w:t xml:space="preserve">kümmend </w:t>
      </w:r>
      <w:r w:rsidR="00B22005">
        <w:rPr>
          <w:rFonts w:ascii="Times New Roman" w:hAnsi="Times New Roman" w:cs="Times New Roman"/>
          <w:b/>
          <w:sz w:val="24"/>
          <w:szCs w:val="24"/>
        </w:rPr>
        <w:t>kaheksa</w:t>
      </w:r>
      <w:r w:rsidR="006735C6" w:rsidRPr="009555DE">
        <w:rPr>
          <w:rFonts w:ascii="Times New Roman" w:hAnsi="Times New Roman" w:cs="Times New Roman"/>
          <w:sz w:val="24"/>
          <w:szCs w:val="24"/>
        </w:rPr>
        <w:t xml:space="preserve"> </w:t>
      </w:r>
      <w:r w:rsidR="006735C6" w:rsidRPr="009555DE">
        <w:rPr>
          <w:rFonts w:ascii="Times New Roman" w:hAnsi="Times New Roman" w:cs="Times New Roman"/>
          <w:b/>
          <w:sz w:val="24"/>
          <w:szCs w:val="24"/>
        </w:rPr>
        <w:t>eurot</w:t>
      </w:r>
      <w:r w:rsidR="00B22005">
        <w:rPr>
          <w:rFonts w:ascii="Times New Roman" w:hAnsi="Times New Roman" w:cs="Times New Roman"/>
          <w:b/>
          <w:sz w:val="24"/>
          <w:szCs w:val="24"/>
        </w:rPr>
        <w:t xml:space="preserve"> ja neli</w:t>
      </w:r>
      <w:r w:rsidR="00E5072C">
        <w:rPr>
          <w:rFonts w:ascii="Times New Roman" w:hAnsi="Times New Roman" w:cs="Times New Roman"/>
          <w:b/>
          <w:sz w:val="24"/>
          <w:szCs w:val="24"/>
        </w:rPr>
        <w:t xml:space="preserve"> senti</w:t>
      </w:r>
      <w:r>
        <w:rPr>
          <w:rFonts w:ascii="Times New Roman" w:hAnsi="Times New Roman" w:cs="Times New Roman"/>
          <w:sz w:val="24"/>
          <w:szCs w:val="24"/>
        </w:rPr>
        <w:t>),</w:t>
      </w:r>
      <w:r w:rsidR="00E5072C">
        <w:rPr>
          <w:rFonts w:ascii="Times New Roman" w:hAnsi="Times New Roman" w:cs="Times New Roman"/>
          <w:sz w:val="24"/>
          <w:szCs w:val="24"/>
        </w:rPr>
        <w:t xml:space="preserve"> </w:t>
      </w:r>
      <w:r w:rsidR="00B22005">
        <w:rPr>
          <w:rFonts w:ascii="Times New Roman" w:hAnsi="Times New Roman" w:cs="Times New Roman"/>
          <w:sz w:val="24"/>
          <w:szCs w:val="24"/>
          <w:u w:val="single"/>
        </w:rPr>
        <w:t>mis jaguneb võrdsetes osades 12</w:t>
      </w:r>
      <w:r w:rsidRPr="00E5072C">
        <w:rPr>
          <w:rFonts w:ascii="Times New Roman" w:hAnsi="Times New Roman" w:cs="Times New Roman"/>
          <w:sz w:val="24"/>
          <w:szCs w:val="24"/>
          <w:u w:val="single"/>
        </w:rPr>
        <w:t xml:space="preserve">- </w:t>
      </w:r>
      <w:proofErr w:type="spellStart"/>
      <w:r w:rsidRPr="00E5072C">
        <w:rPr>
          <w:rFonts w:ascii="Times New Roman" w:hAnsi="Times New Roman" w:cs="Times New Roman"/>
          <w:sz w:val="24"/>
          <w:szCs w:val="24"/>
          <w:u w:val="single"/>
        </w:rPr>
        <w:t>le</w:t>
      </w:r>
      <w:proofErr w:type="spellEnd"/>
      <w:r w:rsidRPr="00E5072C">
        <w:rPr>
          <w:rFonts w:ascii="Times New Roman" w:hAnsi="Times New Roman" w:cs="Times New Roman"/>
          <w:sz w:val="24"/>
          <w:szCs w:val="24"/>
          <w:u w:val="single"/>
        </w:rPr>
        <w:t xml:space="preserve"> kuule</w:t>
      </w:r>
      <w:r>
        <w:rPr>
          <w:rFonts w:ascii="Times New Roman" w:hAnsi="Times New Roman" w:cs="Times New Roman"/>
          <w:sz w:val="24"/>
          <w:szCs w:val="24"/>
        </w:rPr>
        <w:t>.</w:t>
      </w:r>
      <w:r w:rsidR="00D4484E">
        <w:rPr>
          <w:rFonts w:ascii="Times New Roman" w:hAnsi="Times New Roman" w:cs="Times New Roman"/>
          <w:sz w:val="24"/>
          <w:szCs w:val="24"/>
        </w:rPr>
        <w:t xml:space="preserve"> </w:t>
      </w:r>
      <w:r w:rsidR="006735C6" w:rsidRPr="009555DE">
        <w:rPr>
          <w:rFonts w:ascii="Times New Roman" w:hAnsi="Times New Roman" w:cs="Times New Roman"/>
          <w:sz w:val="24"/>
          <w:szCs w:val="24"/>
        </w:rPr>
        <w:t>Ühes ka</w:t>
      </w:r>
      <w:r w:rsidR="005F71C9">
        <w:rPr>
          <w:rFonts w:ascii="Times New Roman" w:hAnsi="Times New Roman" w:cs="Times New Roman"/>
          <w:sz w:val="24"/>
          <w:szCs w:val="24"/>
        </w:rPr>
        <w:t>lendrikuus kohustub Tellija</w:t>
      </w:r>
      <w:r w:rsidR="006735C6" w:rsidRPr="009555DE">
        <w:rPr>
          <w:rFonts w:ascii="Times New Roman" w:hAnsi="Times New Roman" w:cs="Times New Roman"/>
          <w:sz w:val="24"/>
          <w:szCs w:val="24"/>
        </w:rPr>
        <w:t xml:space="preserve"> tasuma </w:t>
      </w:r>
      <w:r w:rsidR="00B22005">
        <w:rPr>
          <w:rFonts w:ascii="Times New Roman" w:hAnsi="Times New Roman" w:cs="Times New Roman"/>
          <w:b/>
          <w:sz w:val="24"/>
          <w:szCs w:val="24"/>
        </w:rPr>
        <w:t>8</w:t>
      </w:r>
      <w:r>
        <w:rPr>
          <w:rFonts w:ascii="Times New Roman" w:hAnsi="Times New Roman" w:cs="Times New Roman"/>
          <w:b/>
          <w:sz w:val="24"/>
          <w:szCs w:val="24"/>
        </w:rPr>
        <w:t xml:space="preserve">10.67 EUR </w:t>
      </w:r>
      <w:r w:rsidR="006735C6" w:rsidRPr="009555DE">
        <w:rPr>
          <w:rFonts w:ascii="Times New Roman" w:hAnsi="Times New Roman" w:cs="Times New Roman"/>
          <w:sz w:val="24"/>
          <w:szCs w:val="24"/>
        </w:rPr>
        <w:t xml:space="preserve">( </w:t>
      </w:r>
      <w:r w:rsidR="00B22005">
        <w:rPr>
          <w:rFonts w:ascii="Times New Roman" w:hAnsi="Times New Roman" w:cs="Times New Roman"/>
          <w:b/>
          <w:sz w:val="24"/>
          <w:szCs w:val="24"/>
        </w:rPr>
        <w:t>kaheksa</w:t>
      </w:r>
      <w:r w:rsidR="006735C6" w:rsidRPr="009555DE">
        <w:rPr>
          <w:rFonts w:ascii="Times New Roman" w:hAnsi="Times New Roman" w:cs="Times New Roman"/>
          <w:b/>
          <w:sz w:val="24"/>
          <w:szCs w:val="24"/>
        </w:rPr>
        <w:t>sada</w:t>
      </w:r>
      <w:r>
        <w:rPr>
          <w:rFonts w:ascii="Times New Roman" w:hAnsi="Times New Roman" w:cs="Times New Roman"/>
          <w:sz w:val="24"/>
          <w:szCs w:val="24"/>
        </w:rPr>
        <w:t xml:space="preserve"> </w:t>
      </w:r>
      <w:r>
        <w:rPr>
          <w:rFonts w:ascii="Times New Roman" w:hAnsi="Times New Roman" w:cs="Times New Roman"/>
          <w:b/>
          <w:sz w:val="24"/>
          <w:szCs w:val="24"/>
        </w:rPr>
        <w:t>kümme</w:t>
      </w:r>
      <w:r w:rsidR="006735C6" w:rsidRPr="009555DE">
        <w:rPr>
          <w:rFonts w:ascii="Times New Roman" w:hAnsi="Times New Roman" w:cs="Times New Roman"/>
          <w:b/>
          <w:sz w:val="24"/>
          <w:szCs w:val="24"/>
        </w:rPr>
        <w:t xml:space="preserve"> eurot</w:t>
      </w:r>
      <w:r>
        <w:rPr>
          <w:rFonts w:ascii="Times New Roman" w:hAnsi="Times New Roman" w:cs="Times New Roman"/>
          <w:b/>
          <w:sz w:val="24"/>
          <w:szCs w:val="24"/>
        </w:rPr>
        <w:t xml:space="preserve"> </w:t>
      </w:r>
      <w:r w:rsidR="00E5072C">
        <w:rPr>
          <w:rFonts w:ascii="Times New Roman" w:hAnsi="Times New Roman" w:cs="Times New Roman"/>
          <w:b/>
          <w:sz w:val="24"/>
          <w:szCs w:val="24"/>
        </w:rPr>
        <w:t xml:space="preserve">ja </w:t>
      </w:r>
      <w:r>
        <w:rPr>
          <w:rFonts w:ascii="Times New Roman" w:hAnsi="Times New Roman" w:cs="Times New Roman"/>
          <w:b/>
          <w:sz w:val="24"/>
          <w:szCs w:val="24"/>
        </w:rPr>
        <w:t>kuuskümmend seitse senti</w:t>
      </w:r>
      <w:r w:rsidR="006735C6" w:rsidRPr="009555DE">
        <w:rPr>
          <w:rFonts w:ascii="Times New Roman" w:hAnsi="Times New Roman" w:cs="Times New Roman"/>
          <w:sz w:val="24"/>
          <w:szCs w:val="24"/>
        </w:rPr>
        <w:t xml:space="preserve">):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5.2. Kõikidele Lepingus nimetatud teenuste hindadele l</w:t>
      </w:r>
      <w:r w:rsidR="00B91527">
        <w:rPr>
          <w:rFonts w:ascii="Times New Roman" w:hAnsi="Times New Roman" w:cs="Times New Roman"/>
          <w:sz w:val="24"/>
          <w:szCs w:val="24"/>
        </w:rPr>
        <w:t>isandub käibemaks</w:t>
      </w:r>
      <w:r w:rsidRPr="009555DE">
        <w:rPr>
          <w:rFonts w:ascii="Times New Roman" w:hAnsi="Times New Roman" w:cs="Times New Roman"/>
          <w:sz w:val="24"/>
          <w:szCs w:val="24"/>
        </w:rPr>
        <w:t xml:space="preserve">.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5.3. Teenuse maksumuses mittesisalduvate k</w:t>
      </w:r>
      <w:r w:rsidR="005F71C9">
        <w:rPr>
          <w:rFonts w:ascii="Times New Roman" w:hAnsi="Times New Roman" w:cs="Times New Roman"/>
          <w:sz w:val="24"/>
          <w:szCs w:val="24"/>
        </w:rPr>
        <w:t>ulutuste eest tasub Tellija</w:t>
      </w:r>
      <w:r w:rsidR="0063303F">
        <w:rPr>
          <w:rFonts w:ascii="Times New Roman" w:hAnsi="Times New Roman" w:cs="Times New Roman"/>
          <w:sz w:val="24"/>
          <w:szCs w:val="24"/>
        </w:rPr>
        <w:t xml:space="preserve"> Täit</w:t>
      </w:r>
      <w:r w:rsidRPr="009555DE">
        <w:rPr>
          <w:rFonts w:ascii="Times New Roman" w:hAnsi="Times New Roman" w:cs="Times New Roman"/>
          <w:sz w:val="24"/>
          <w:szCs w:val="24"/>
        </w:rPr>
        <w:t xml:space="preserve">jale lisatööde akti alusel. </w:t>
      </w:r>
    </w:p>
    <w:p w:rsidR="00037A3B" w:rsidRPr="009555DE" w:rsidRDefault="005F71C9" w:rsidP="00AD3D75">
      <w:pPr>
        <w:rPr>
          <w:rFonts w:ascii="Times New Roman" w:hAnsi="Times New Roman" w:cs="Times New Roman"/>
          <w:sz w:val="24"/>
          <w:szCs w:val="24"/>
        </w:rPr>
      </w:pPr>
      <w:r>
        <w:rPr>
          <w:rFonts w:ascii="Times New Roman" w:hAnsi="Times New Roman" w:cs="Times New Roman"/>
          <w:sz w:val="24"/>
          <w:szCs w:val="24"/>
        </w:rPr>
        <w:t>5.4. Tellija</w:t>
      </w:r>
      <w:r w:rsidR="0063303F">
        <w:rPr>
          <w:rFonts w:ascii="Times New Roman" w:hAnsi="Times New Roman" w:cs="Times New Roman"/>
          <w:sz w:val="24"/>
          <w:szCs w:val="24"/>
        </w:rPr>
        <w:t xml:space="preserve"> tasub Täit</w:t>
      </w:r>
      <w:r w:rsidR="006735C6" w:rsidRPr="009555DE">
        <w:rPr>
          <w:rFonts w:ascii="Times New Roman" w:hAnsi="Times New Roman" w:cs="Times New Roman"/>
          <w:sz w:val="24"/>
          <w:szCs w:val="24"/>
        </w:rPr>
        <w:t xml:space="preserve">jale Teenuse osutamise eest vastavalt esitatud aktidele ja arvetele.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5.5. Lepingu punktis 1.4. sätestatud Teenu</w:t>
      </w:r>
      <w:r w:rsidR="005F71C9">
        <w:rPr>
          <w:rFonts w:ascii="Times New Roman" w:hAnsi="Times New Roman" w:cs="Times New Roman"/>
          <w:sz w:val="24"/>
          <w:szCs w:val="24"/>
        </w:rPr>
        <w:t>se osutamisel tasub Tellija</w:t>
      </w:r>
      <w:r w:rsidR="0063303F">
        <w:rPr>
          <w:rFonts w:ascii="Times New Roman" w:hAnsi="Times New Roman" w:cs="Times New Roman"/>
          <w:sz w:val="24"/>
          <w:szCs w:val="24"/>
        </w:rPr>
        <w:t xml:space="preserve"> Täit</w:t>
      </w:r>
      <w:r w:rsidRPr="009555DE">
        <w:rPr>
          <w:rFonts w:ascii="Times New Roman" w:hAnsi="Times New Roman" w:cs="Times New Roman"/>
          <w:sz w:val="24"/>
          <w:szCs w:val="24"/>
        </w:rPr>
        <w:t xml:space="preserve">jale eelmisel kuul osutatud Teenuse eest 21 (kahekümne ühe) kalendripäeva jooksul arve esitamisest.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5.6. Lisatööde puhul on arve tasumise aluseks igal üksikul juhul osutatud Teenu</w:t>
      </w:r>
      <w:r w:rsidR="003D7643">
        <w:rPr>
          <w:rFonts w:ascii="Times New Roman" w:hAnsi="Times New Roman" w:cs="Times New Roman"/>
          <w:sz w:val="24"/>
          <w:szCs w:val="24"/>
        </w:rPr>
        <w:t>se üleandmise–vastuvõtmise akt, mis edastatakse, Tellija poolsele, objekti vastutavale meiliaadressile.</w:t>
      </w:r>
      <w:r w:rsidRPr="009555DE">
        <w:rPr>
          <w:rFonts w:ascii="Times New Roman" w:hAnsi="Times New Roman" w:cs="Times New Roman"/>
          <w:sz w:val="24"/>
          <w:szCs w:val="24"/>
        </w:rPr>
        <w:t xml:space="preserve"> </w:t>
      </w:r>
    </w:p>
    <w:p w:rsidR="00037A3B" w:rsidRPr="009555DE" w:rsidRDefault="0063303F" w:rsidP="00AD3D75">
      <w:pPr>
        <w:spacing w:after="0"/>
        <w:rPr>
          <w:rFonts w:ascii="Times New Roman" w:hAnsi="Times New Roman" w:cs="Times New Roman"/>
          <w:sz w:val="24"/>
          <w:szCs w:val="24"/>
        </w:rPr>
      </w:pPr>
      <w:r>
        <w:rPr>
          <w:rFonts w:ascii="Times New Roman" w:hAnsi="Times New Roman" w:cs="Times New Roman"/>
          <w:sz w:val="24"/>
          <w:szCs w:val="24"/>
        </w:rPr>
        <w:t>5.7. Täit</w:t>
      </w:r>
      <w:r w:rsidR="006735C6" w:rsidRPr="009555DE">
        <w:rPr>
          <w:rFonts w:ascii="Times New Roman" w:hAnsi="Times New Roman" w:cs="Times New Roman"/>
          <w:sz w:val="24"/>
          <w:szCs w:val="24"/>
        </w:rPr>
        <w:t>ja esitab arve elektroon</w:t>
      </w:r>
      <w:r w:rsidR="005F71C9">
        <w:rPr>
          <w:rFonts w:ascii="Times New Roman" w:hAnsi="Times New Roman" w:cs="Times New Roman"/>
          <w:sz w:val="24"/>
          <w:szCs w:val="24"/>
        </w:rPr>
        <w:t xml:space="preserve">iliselt </w:t>
      </w:r>
      <w:proofErr w:type="spellStart"/>
      <w:r w:rsidR="005F71C9">
        <w:rPr>
          <w:rFonts w:ascii="Times New Roman" w:hAnsi="Times New Roman" w:cs="Times New Roman"/>
          <w:sz w:val="24"/>
          <w:szCs w:val="24"/>
        </w:rPr>
        <w:t>e-arvena</w:t>
      </w:r>
      <w:proofErr w:type="spellEnd"/>
      <w:r w:rsidR="006735C6" w:rsidRPr="009555DE">
        <w:rPr>
          <w:rFonts w:ascii="Times New Roman" w:hAnsi="Times New Roman" w:cs="Times New Roman"/>
          <w:sz w:val="24"/>
          <w:szCs w:val="24"/>
        </w:rPr>
        <w:t xml:space="preserve"> </w:t>
      </w:r>
      <w:proofErr w:type="spellStart"/>
      <w:r w:rsidR="006735C6" w:rsidRPr="009555DE">
        <w:rPr>
          <w:rFonts w:ascii="Times New Roman" w:hAnsi="Times New Roman" w:cs="Times New Roman"/>
          <w:sz w:val="24"/>
          <w:szCs w:val="24"/>
        </w:rPr>
        <w:t>e-arvete</w:t>
      </w:r>
      <w:proofErr w:type="spellEnd"/>
      <w:r w:rsidR="006735C6" w:rsidRPr="009555DE">
        <w:rPr>
          <w:rFonts w:ascii="Times New Roman" w:hAnsi="Times New Roman" w:cs="Times New Roman"/>
          <w:sz w:val="24"/>
          <w:szCs w:val="24"/>
        </w:rPr>
        <w:t xml:space="preserve"> op</w:t>
      </w:r>
      <w:r w:rsidR="009A3F99">
        <w:rPr>
          <w:rFonts w:ascii="Times New Roman" w:hAnsi="Times New Roman" w:cs="Times New Roman"/>
          <w:sz w:val="24"/>
          <w:szCs w:val="24"/>
        </w:rPr>
        <w:t>eraatori vahendusel.</w:t>
      </w:r>
    </w:p>
    <w:p w:rsidR="00037A3B" w:rsidRPr="009555DE" w:rsidRDefault="009A3F99" w:rsidP="00AD3D75">
      <w:pPr>
        <w:rPr>
          <w:rFonts w:ascii="Times New Roman" w:hAnsi="Times New Roman" w:cs="Times New Roman"/>
          <w:sz w:val="24"/>
          <w:szCs w:val="24"/>
        </w:rPr>
      </w:pPr>
      <w:r>
        <w:rPr>
          <w:rFonts w:ascii="Times New Roman" w:hAnsi="Times New Roman" w:cs="Times New Roman"/>
          <w:sz w:val="24"/>
          <w:szCs w:val="24"/>
        </w:rPr>
        <w:t xml:space="preserve">5.8. </w:t>
      </w:r>
      <w:proofErr w:type="spellStart"/>
      <w:r>
        <w:rPr>
          <w:rFonts w:ascii="Times New Roman" w:hAnsi="Times New Roman" w:cs="Times New Roman"/>
          <w:sz w:val="24"/>
          <w:szCs w:val="24"/>
        </w:rPr>
        <w:t>E-arve</w:t>
      </w:r>
      <w:proofErr w:type="spellEnd"/>
      <w:r w:rsidR="006735C6" w:rsidRPr="009555DE">
        <w:rPr>
          <w:rFonts w:ascii="Times New Roman" w:hAnsi="Times New Roman" w:cs="Times New Roman"/>
          <w:sz w:val="24"/>
          <w:szCs w:val="24"/>
        </w:rPr>
        <w:t xml:space="preserve"> fail peab vastama Eesti </w:t>
      </w:r>
      <w:proofErr w:type="spellStart"/>
      <w:r w:rsidR="006735C6" w:rsidRPr="009555DE">
        <w:rPr>
          <w:rFonts w:ascii="Times New Roman" w:hAnsi="Times New Roman" w:cs="Times New Roman"/>
          <w:sz w:val="24"/>
          <w:szCs w:val="24"/>
        </w:rPr>
        <w:t>e-arve</w:t>
      </w:r>
      <w:proofErr w:type="spellEnd"/>
      <w:r w:rsidR="006735C6" w:rsidRPr="009555DE">
        <w:rPr>
          <w:rFonts w:ascii="Times New Roman" w:hAnsi="Times New Roman" w:cs="Times New Roman"/>
          <w:sz w:val="24"/>
          <w:szCs w:val="24"/>
        </w:rPr>
        <w:t xml:space="preserve"> standardile </w:t>
      </w:r>
      <w:hyperlink r:id="rId6">
        <w:r w:rsidR="006735C6" w:rsidRPr="009555DE">
          <w:rPr>
            <w:rFonts w:ascii="Times New Roman" w:hAnsi="Times New Roman" w:cs="Times New Roman"/>
            <w:sz w:val="24"/>
            <w:szCs w:val="24"/>
          </w:rPr>
          <w:t>(</w:t>
        </w:r>
      </w:hyperlink>
      <w:hyperlink r:id="rId7">
        <w:r w:rsidR="006735C6" w:rsidRPr="009555DE">
          <w:rPr>
            <w:rFonts w:ascii="Times New Roman" w:hAnsi="Times New Roman" w:cs="Times New Roman"/>
            <w:color w:val="0000FF"/>
            <w:sz w:val="24"/>
            <w:szCs w:val="24"/>
            <w:u w:val="single" w:color="0000FF"/>
          </w:rPr>
          <w:t>http://www.pangaliit.ee/et/arveldused/e</w:t>
        </w:r>
      </w:hyperlink>
      <w:hyperlink r:id="rId8">
        <w:r w:rsidR="006735C6" w:rsidRPr="009555DE">
          <w:rPr>
            <w:rFonts w:ascii="Times New Roman" w:hAnsi="Times New Roman" w:cs="Times New Roman"/>
            <w:color w:val="0000FF"/>
            <w:sz w:val="24"/>
            <w:szCs w:val="24"/>
            <w:u w:val="single" w:color="0000FF"/>
          </w:rPr>
          <w:t>-</w:t>
        </w:r>
      </w:hyperlink>
      <w:hyperlink r:id="rId9">
        <w:r w:rsidR="006735C6" w:rsidRPr="009555DE">
          <w:rPr>
            <w:rFonts w:ascii="Times New Roman" w:hAnsi="Times New Roman" w:cs="Times New Roman"/>
            <w:color w:val="0000FF"/>
            <w:sz w:val="24"/>
            <w:szCs w:val="24"/>
            <w:u w:val="single" w:color="0000FF"/>
          </w:rPr>
          <w:t>arve</w:t>
        </w:r>
      </w:hyperlink>
      <w:hyperlink r:id="rId10">
        <w:r w:rsidR="006735C6" w:rsidRPr="009555DE">
          <w:rPr>
            <w:rFonts w:ascii="Times New Roman" w:hAnsi="Times New Roman" w:cs="Times New Roman"/>
            <w:sz w:val="24"/>
            <w:szCs w:val="24"/>
          </w:rPr>
          <w:t>)</w:t>
        </w:r>
      </w:hyperlink>
      <w:r>
        <w:rPr>
          <w:rFonts w:ascii="Times New Roman" w:hAnsi="Times New Roman" w:cs="Times New Roman"/>
          <w:sz w:val="24"/>
          <w:szCs w:val="24"/>
        </w:rPr>
        <w:t>.</w:t>
      </w:r>
    </w:p>
    <w:p w:rsidR="00037A3B" w:rsidRPr="009555DE" w:rsidRDefault="006735C6" w:rsidP="00AD3D75">
      <w:pPr>
        <w:tabs>
          <w:tab w:val="center" w:pos="904"/>
          <w:tab w:val="center" w:pos="4051"/>
        </w:tabs>
        <w:ind w:left="0" w:firstLine="0"/>
        <w:jc w:val="left"/>
        <w:rPr>
          <w:rFonts w:ascii="Times New Roman" w:hAnsi="Times New Roman" w:cs="Times New Roman"/>
          <w:sz w:val="24"/>
          <w:szCs w:val="24"/>
        </w:rPr>
      </w:pPr>
      <w:r w:rsidRPr="009555DE">
        <w:rPr>
          <w:rFonts w:ascii="Times New Roman" w:eastAsia="Calibri" w:hAnsi="Times New Roman" w:cs="Times New Roman"/>
          <w:sz w:val="24"/>
          <w:szCs w:val="24"/>
        </w:rPr>
        <w:tab/>
      </w:r>
      <w:r w:rsidR="000D4BB5">
        <w:rPr>
          <w:rFonts w:ascii="Times New Roman" w:hAnsi="Times New Roman" w:cs="Times New Roman"/>
          <w:sz w:val="24"/>
          <w:szCs w:val="24"/>
        </w:rPr>
        <w:t xml:space="preserve">5.9. </w:t>
      </w:r>
      <w:r w:rsidR="009A3F99">
        <w:rPr>
          <w:rFonts w:ascii="Times New Roman" w:hAnsi="Times New Roman" w:cs="Times New Roman"/>
          <w:sz w:val="24"/>
          <w:szCs w:val="24"/>
        </w:rPr>
        <w:t>Täit</w:t>
      </w:r>
      <w:r w:rsidRPr="009555DE">
        <w:rPr>
          <w:rFonts w:ascii="Times New Roman" w:hAnsi="Times New Roman" w:cs="Times New Roman"/>
          <w:sz w:val="24"/>
          <w:szCs w:val="24"/>
        </w:rPr>
        <w:t xml:space="preserve">ja esitab arvel p 5.1 toodud maksumused. </w:t>
      </w:r>
    </w:p>
    <w:p w:rsidR="00037A3B" w:rsidRPr="009555DE" w:rsidRDefault="006735C6" w:rsidP="00D4484E">
      <w:pPr>
        <w:spacing w:after="0"/>
        <w:rPr>
          <w:rFonts w:ascii="Times New Roman" w:hAnsi="Times New Roman" w:cs="Times New Roman"/>
          <w:sz w:val="24"/>
          <w:szCs w:val="24"/>
        </w:rPr>
      </w:pPr>
      <w:r w:rsidRPr="009555DE">
        <w:rPr>
          <w:rFonts w:ascii="Times New Roman" w:hAnsi="Times New Roman" w:cs="Times New Roman"/>
          <w:sz w:val="24"/>
          <w:szCs w:val="24"/>
        </w:rPr>
        <w:t>5.10. T</w:t>
      </w:r>
      <w:r w:rsidR="009A3F99">
        <w:rPr>
          <w:rFonts w:ascii="Times New Roman" w:hAnsi="Times New Roman" w:cs="Times New Roman"/>
          <w:sz w:val="24"/>
          <w:szCs w:val="24"/>
        </w:rPr>
        <w:t>asumisega viivitamisel on Täit</w:t>
      </w:r>
      <w:r w:rsidR="005F71C9">
        <w:rPr>
          <w:rFonts w:ascii="Times New Roman" w:hAnsi="Times New Roman" w:cs="Times New Roman"/>
          <w:sz w:val="24"/>
          <w:szCs w:val="24"/>
        </w:rPr>
        <w:t>jal õigus nõuda Tellija</w:t>
      </w:r>
      <w:r w:rsidRPr="009555DE">
        <w:rPr>
          <w:rFonts w:ascii="Times New Roman" w:hAnsi="Times New Roman" w:cs="Times New Roman"/>
          <w:sz w:val="24"/>
          <w:szCs w:val="24"/>
        </w:rPr>
        <w:t>lt viivist 0,15% viivitatud summast iga viivitatud päeva eest. Vii</w:t>
      </w:r>
      <w:r w:rsidR="009A3F99">
        <w:rPr>
          <w:rFonts w:ascii="Times New Roman" w:hAnsi="Times New Roman" w:cs="Times New Roman"/>
          <w:sz w:val="24"/>
          <w:szCs w:val="24"/>
        </w:rPr>
        <w:t>vise suuruse arvestab Täit</w:t>
      </w:r>
      <w:r w:rsidRPr="009555DE">
        <w:rPr>
          <w:rFonts w:ascii="Times New Roman" w:hAnsi="Times New Roman" w:cs="Times New Roman"/>
          <w:sz w:val="24"/>
          <w:szCs w:val="24"/>
        </w:rPr>
        <w:t xml:space="preserve">ja ja märgib selle järgnevas arves või </w:t>
      </w:r>
      <w:r w:rsidR="005F71C9">
        <w:rPr>
          <w:rFonts w:ascii="Times New Roman" w:hAnsi="Times New Roman" w:cs="Times New Roman"/>
          <w:sz w:val="24"/>
          <w:szCs w:val="24"/>
        </w:rPr>
        <w:t>saadab selle kohta Tellija</w:t>
      </w:r>
      <w:r w:rsidRPr="009555DE">
        <w:rPr>
          <w:rFonts w:ascii="Times New Roman" w:hAnsi="Times New Roman" w:cs="Times New Roman"/>
          <w:sz w:val="24"/>
          <w:szCs w:val="24"/>
        </w:rPr>
        <w:t>le kirjaliku viivisnõude või eraldi arve hiljemalt 15 tööpäeva jooksul viivitusest teada saamisest. Hili</w:t>
      </w:r>
      <w:r w:rsidR="005F71C9">
        <w:rPr>
          <w:rFonts w:ascii="Times New Roman" w:hAnsi="Times New Roman" w:cs="Times New Roman"/>
          <w:sz w:val="24"/>
          <w:szCs w:val="24"/>
        </w:rPr>
        <w:t>semaid pretensioone Tellija</w:t>
      </w:r>
      <w:r w:rsidRPr="009555DE">
        <w:rPr>
          <w:rFonts w:ascii="Times New Roman" w:hAnsi="Times New Roman" w:cs="Times New Roman"/>
          <w:sz w:val="24"/>
          <w:szCs w:val="24"/>
        </w:rPr>
        <w:t xml:space="preserve"> ei arvesta.   </w:t>
      </w:r>
    </w:p>
    <w:p w:rsidR="00037A3B" w:rsidRPr="009555DE" w:rsidRDefault="006735C6">
      <w:pPr>
        <w:spacing w:after="0"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6. LEPINGU TÄHTAEG </w:t>
      </w:r>
    </w:p>
    <w:p w:rsidR="00037A3B" w:rsidRPr="009555DE" w:rsidRDefault="006735C6" w:rsidP="00AD3D75">
      <w:pPr>
        <w:ind w:left="0" w:firstLine="0"/>
        <w:rPr>
          <w:rFonts w:ascii="Times New Roman" w:hAnsi="Times New Roman" w:cs="Times New Roman"/>
          <w:sz w:val="24"/>
          <w:szCs w:val="24"/>
        </w:rPr>
      </w:pPr>
      <w:r w:rsidRPr="009555DE">
        <w:rPr>
          <w:rFonts w:ascii="Times New Roman" w:hAnsi="Times New Roman" w:cs="Times New Roman"/>
          <w:sz w:val="24"/>
          <w:szCs w:val="24"/>
        </w:rPr>
        <w:t xml:space="preserve">6.1 Lepingu algus on </w:t>
      </w:r>
      <w:r w:rsidR="0062135E">
        <w:rPr>
          <w:rFonts w:ascii="Times New Roman" w:hAnsi="Times New Roman" w:cs="Times New Roman"/>
          <w:b/>
          <w:sz w:val="24"/>
          <w:szCs w:val="24"/>
        </w:rPr>
        <w:t>0</w:t>
      </w:r>
      <w:r w:rsidR="00B91527">
        <w:rPr>
          <w:rFonts w:ascii="Times New Roman" w:hAnsi="Times New Roman" w:cs="Times New Roman"/>
          <w:b/>
          <w:sz w:val="24"/>
          <w:szCs w:val="24"/>
        </w:rPr>
        <w:t>1.04.2024</w:t>
      </w:r>
      <w:r w:rsidRPr="009555DE">
        <w:rPr>
          <w:rFonts w:ascii="Times New Roman" w:hAnsi="Times New Roman" w:cs="Times New Roman"/>
          <w:sz w:val="24"/>
          <w:szCs w:val="24"/>
        </w:rPr>
        <w:t xml:space="preserve">. </w:t>
      </w:r>
    </w:p>
    <w:p w:rsidR="00037A3B" w:rsidRPr="009555DE" w:rsidRDefault="006735C6" w:rsidP="00AD3D75">
      <w:pPr>
        <w:ind w:left="360" w:hanging="360"/>
        <w:rPr>
          <w:rFonts w:ascii="Times New Roman" w:hAnsi="Times New Roman" w:cs="Times New Roman"/>
          <w:sz w:val="24"/>
          <w:szCs w:val="24"/>
        </w:rPr>
      </w:pPr>
      <w:r w:rsidRPr="009555DE">
        <w:rPr>
          <w:rFonts w:ascii="Times New Roman" w:hAnsi="Times New Roman" w:cs="Times New Roman"/>
          <w:sz w:val="24"/>
          <w:szCs w:val="24"/>
        </w:rPr>
        <w:t xml:space="preserve">6.2 Leping kehtib </w:t>
      </w:r>
      <w:r w:rsidR="0062135E" w:rsidRPr="0062135E">
        <w:rPr>
          <w:rFonts w:ascii="Times New Roman" w:hAnsi="Times New Roman" w:cs="Times New Roman"/>
          <w:b/>
          <w:sz w:val="24"/>
          <w:szCs w:val="24"/>
        </w:rPr>
        <w:t xml:space="preserve">kuni </w:t>
      </w:r>
      <w:r w:rsidR="00B91527">
        <w:rPr>
          <w:rFonts w:ascii="Times New Roman" w:hAnsi="Times New Roman" w:cs="Times New Roman"/>
          <w:b/>
          <w:sz w:val="24"/>
          <w:szCs w:val="24"/>
        </w:rPr>
        <w:t>31.03</w:t>
      </w:r>
      <w:r w:rsidR="00274733">
        <w:rPr>
          <w:rFonts w:ascii="Times New Roman" w:hAnsi="Times New Roman" w:cs="Times New Roman"/>
          <w:b/>
          <w:sz w:val="24"/>
          <w:szCs w:val="24"/>
        </w:rPr>
        <w:t>.</w:t>
      </w:r>
      <w:r w:rsidR="00B91527">
        <w:rPr>
          <w:rFonts w:ascii="Times New Roman" w:hAnsi="Times New Roman" w:cs="Times New Roman"/>
          <w:b/>
          <w:sz w:val="24"/>
          <w:szCs w:val="24"/>
        </w:rPr>
        <w:t>2025</w:t>
      </w:r>
      <w:r w:rsidR="0062135E">
        <w:rPr>
          <w:rFonts w:ascii="Times New Roman" w:hAnsi="Times New Roman" w:cs="Times New Roman"/>
          <w:sz w:val="24"/>
          <w:szCs w:val="24"/>
        </w:rPr>
        <w:t xml:space="preserve">, </w:t>
      </w:r>
      <w:r w:rsidRPr="009555DE">
        <w:rPr>
          <w:rFonts w:ascii="Times New Roman" w:hAnsi="Times New Roman" w:cs="Times New Roman"/>
          <w:sz w:val="24"/>
          <w:szCs w:val="24"/>
        </w:rPr>
        <w:t xml:space="preserve">või kuni Poolte kohustused on mõlemapoolselt täielikult ja nõuetekohaselt täidetud. </w:t>
      </w:r>
    </w:p>
    <w:p w:rsidR="00037A3B" w:rsidRPr="009555DE" w:rsidRDefault="006735C6">
      <w:pPr>
        <w:spacing w:after="9"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7. TEENUSE KVALITEET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7.1. Teenuse kvaliteet peab vastama Poolte vahel kokku lepitud</w:t>
      </w:r>
      <w:r w:rsidR="005F71C9">
        <w:rPr>
          <w:rFonts w:ascii="Times New Roman" w:hAnsi="Times New Roman" w:cs="Times New Roman"/>
          <w:sz w:val="24"/>
          <w:szCs w:val="24"/>
        </w:rPr>
        <w:t xml:space="preserve"> tasemele ja tagama Tellija</w:t>
      </w:r>
      <w:r w:rsidRPr="009555DE">
        <w:rPr>
          <w:rFonts w:ascii="Times New Roman" w:hAnsi="Times New Roman" w:cs="Times New Roman"/>
          <w:sz w:val="24"/>
          <w:szCs w:val="24"/>
        </w:rPr>
        <w:t xml:space="preserve"> poolt esitatud kvaliteedinõuete järgimise.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lastRenderedPageBreak/>
        <w:t>7.2. Teen</w:t>
      </w:r>
      <w:r w:rsidR="005F71C9">
        <w:rPr>
          <w:rFonts w:ascii="Times New Roman" w:hAnsi="Times New Roman" w:cs="Times New Roman"/>
          <w:sz w:val="24"/>
          <w:szCs w:val="24"/>
        </w:rPr>
        <w:t>use kontroll toimub Tellija</w:t>
      </w:r>
      <w:r w:rsidR="009A3F99">
        <w:rPr>
          <w:rFonts w:ascii="Times New Roman" w:hAnsi="Times New Roman" w:cs="Times New Roman"/>
          <w:sz w:val="24"/>
          <w:szCs w:val="24"/>
        </w:rPr>
        <w:t xml:space="preserve"> ja Täit</w:t>
      </w:r>
      <w:r w:rsidRPr="009555DE">
        <w:rPr>
          <w:rFonts w:ascii="Times New Roman" w:hAnsi="Times New Roman" w:cs="Times New Roman"/>
          <w:sz w:val="24"/>
          <w:szCs w:val="24"/>
        </w:rPr>
        <w:t xml:space="preserve">ja esindajate poolt ühiselt kokku lepitud ajal, lähtudes põhimõttest, et seda kontrollitakse võimalikult vahetult pärast Teenuse osutamist.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7.3. Tehnosüsteemide ja eriseadmete hooldustööde kvaliteedi hindamiseks ning teostatud tööde üleandmiseks ja vastuvõtmiseks seatakse sisse „Hoolduspäevik”.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7.4. „Hoolduspäevikusse“ tehakse vastavalt vajadusele alljärgnevad kanded: tööde üleandmise ja vastuvõtmise kuupäev, kontrollitava või </w:t>
      </w:r>
      <w:proofErr w:type="spellStart"/>
      <w:r w:rsidRPr="009555DE">
        <w:rPr>
          <w:rFonts w:ascii="Times New Roman" w:hAnsi="Times New Roman" w:cs="Times New Roman"/>
          <w:sz w:val="24"/>
          <w:szCs w:val="24"/>
        </w:rPr>
        <w:t>üleantava</w:t>
      </w:r>
      <w:proofErr w:type="spellEnd"/>
      <w:r w:rsidRPr="009555DE">
        <w:rPr>
          <w:rFonts w:ascii="Times New Roman" w:hAnsi="Times New Roman" w:cs="Times New Roman"/>
          <w:sz w:val="24"/>
          <w:szCs w:val="24"/>
        </w:rPr>
        <w:t xml:space="preserve"> töö sisu, kontrollitava või </w:t>
      </w:r>
      <w:proofErr w:type="spellStart"/>
      <w:r w:rsidRPr="009555DE">
        <w:rPr>
          <w:rFonts w:ascii="Times New Roman" w:hAnsi="Times New Roman" w:cs="Times New Roman"/>
          <w:sz w:val="24"/>
          <w:szCs w:val="24"/>
        </w:rPr>
        <w:t>üleantava</w:t>
      </w:r>
      <w:proofErr w:type="spellEnd"/>
      <w:r w:rsidRPr="009555DE">
        <w:rPr>
          <w:rFonts w:ascii="Times New Roman" w:hAnsi="Times New Roman" w:cs="Times New Roman"/>
          <w:sz w:val="24"/>
          <w:szCs w:val="24"/>
        </w:rPr>
        <w:t xml:space="preserve"> töö puudused (</w:t>
      </w:r>
      <w:proofErr w:type="spellStart"/>
      <w:r w:rsidRPr="009555DE">
        <w:rPr>
          <w:rFonts w:ascii="Times New Roman" w:hAnsi="Times New Roman" w:cs="Times New Roman"/>
          <w:sz w:val="24"/>
          <w:szCs w:val="24"/>
        </w:rPr>
        <w:t>lahtikirjutatult</w:t>
      </w:r>
      <w:proofErr w:type="spellEnd"/>
      <w:r w:rsidRPr="009555DE">
        <w:rPr>
          <w:rFonts w:ascii="Times New Roman" w:hAnsi="Times New Roman" w:cs="Times New Roman"/>
          <w:sz w:val="24"/>
          <w:szCs w:val="24"/>
        </w:rPr>
        <w:t xml:space="preserve">), puuduste likvideerimise tähtaeg, märkused, </w:t>
      </w:r>
      <w:proofErr w:type="spellStart"/>
      <w:r w:rsidRPr="009555DE">
        <w:rPr>
          <w:rFonts w:ascii="Times New Roman" w:hAnsi="Times New Roman" w:cs="Times New Roman"/>
          <w:sz w:val="24"/>
          <w:szCs w:val="24"/>
        </w:rPr>
        <w:t>üleandja</w:t>
      </w:r>
      <w:proofErr w:type="spellEnd"/>
      <w:r w:rsidRPr="009555DE">
        <w:rPr>
          <w:rFonts w:ascii="Times New Roman" w:hAnsi="Times New Roman" w:cs="Times New Roman"/>
          <w:sz w:val="24"/>
          <w:szCs w:val="24"/>
        </w:rPr>
        <w:t xml:space="preserve"> nimi ja allkiri ning vastuvõtja nimi ja allkiri.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7.5. Kui hooldustööde vastuvõtmisel o</w:t>
      </w:r>
      <w:r w:rsidR="005F71C9">
        <w:rPr>
          <w:rFonts w:ascii="Times New Roman" w:hAnsi="Times New Roman" w:cs="Times New Roman"/>
          <w:sz w:val="24"/>
          <w:szCs w:val="24"/>
        </w:rPr>
        <w:t>n Tellija</w:t>
      </w:r>
      <w:r w:rsidRPr="009555DE">
        <w:rPr>
          <w:rFonts w:ascii="Times New Roman" w:hAnsi="Times New Roman" w:cs="Times New Roman"/>
          <w:sz w:val="24"/>
          <w:szCs w:val="24"/>
        </w:rPr>
        <w:t xml:space="preserve">l pretensioone kokkulepitud tööde kvaliteedi kohta, teeb ta Hoolduspäevikusse ettepaneku teostamata või ebakvaliteetselt teostatud tööde parandamiseks vastavalt lepingu punktis 3.10 sätestatud </w:t>
      </w:r>
      <w:r w:rsidR="009A3F99">
        <w:rPr>
          <w:rFonts w:ascii="Times New Roman" w:hAnsi="Times New Roman" w:cs="Times New Roman"/>
          <w:sz w:val="24"/>
          <w:szCs w:val="24"/>
        </w:rPr>
        <w:t>tähtajale. Juhul, kui Täit</w:t>
      </w:r>
      <w:r w:rsidRPr="009555DE">
        <w:rPr>
          <w:rFonts w:ascii="Times New Roman" w:hAnsi="Times New Roman" w:cs="Times New Roman"/>
          <w:sz w:val="24"/>
          <w:szCs w:val="24"/>
        </w:rPr>
        <w:t>ja ei kõrvalda puudusi nime</w:t>
      </w:r>
      <w:r w:rsidR="005F71C9">
        <w:rPr>
          <w:rFonts w:ascii="Times New Roman" w:hAnsi="Times New Roman" w:cs="Times New Roman"/>
          <w:sz w:val="24"/>
          <w:szCs w:val="24"/>
        </w:rPr>
        <w:t>tatud tähtajaks, on Tellija</w:t>
      </w:r>
      <w:r w:rsidRPr="009555DE">
        <w:rPr>
          <w:rFonts w:ascii="Times New Roman" w:hAnsi="Times New Roman" w:cs="Times New Roman"/>
          <w:sz w:val="24"/>
          <w:szCs w:val="24"/>
        </w:rPr>
        <w:t xml:space="preserve">l õigus nõuda leppetrahvi ja tekitatud kahju hüvitamist. </w:t>
      </w:r>
    </w:p>
    <w:p w:rsidR="00037A3B" w:rsidRPr="009555DE" w:rsidRDefault="006735C6" w:rsidP="00AD3D75">
      <w:pPr>
        <w:tabs>
          <w:tab w:val="center" w:pos="904"/>
          <w:tab w:val="center" w:pos="5127"/>
        </w:tabs>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7.6. </w:t>
      </w:r>
      <w:r w:rsidRPr="009555DE">
        <w:rPr>
          <w:rFonts w:ascii="Times New Roman" w:hAnsi="Times New Roman" w:cs="Times New Roman"/>
          <w:sz w:val="24"/>
          <w:szCs w:val="24"/>
        </w:rPr>
        <w:tab/>
        <w:t xml:space="preserve">Pooltel on õigus kvaliteedi hindamise juures kasutada sõltumatuid eksperte. </w:t>
      </w:r>
    </w:p>
    <w:p w:rsidR="00037A3B" w:rsidRPr="009555DE" w:rsidRDefault="006735C6">
      <w:pPr>
        <w:spacing w:after="46" w:line="259" w:lineRule="auto"/>
        <w:ind w:left="0" w:firstLine="0"/>
        <w:jc w:val="left"/>
        <w:rPr>
          <w:rFonts w:ascii="Times New Roman" w:hAnsi="Times New Roman" w:cs="Times New Roman"/>
          <w:sz w:val="24"/>
          <w:szCs w:val="24"/>
        </w:rPr>
      </w:pPr>
      <w:r w:rsidRPr="009555DE">
        <w:rPr>
          <w:rFonts w:ascii="Times New Roman" w:hAnsi="Times New Roman" w:cs="Times New Roman"/>
          <w:b/>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8. LEPINGU MUUTMINE JA ÜLESÜTLEMINE  </w:t>
      </w:r>
    </w:p>
    <w:p w:rsidR="00037A3B" w:rsidRPr="009555DE" w:rsidRDefault="006735C6" w:rsidP="00AD3D75">
      <w:pPr>
        <w:spacing w:after="1"/>
        <w:rPr>
          <w:rFonts w:ascii="Times New Roman" w:hAnsi="Times New Roman" w:cs="Times New Roman"/>
          <w:sz w:val="24"/>
          <w:szCs w:val="24"/>
        </w:rPr>
      </w:pPr>
      <w:r w:rsidRPr="009555DE">
        <w:rPr>
          <w:rFonts w:ascii="Times New Roman" w:hAnsi="Times New Roman" w:cs="Times New Roman"/>
          <w:sz w:val="24"/>
          <w:szCs w:val="24"/>
        </w:rPr>
        <w:t xml:space="preserve">8.1. Lepingut võib muuta või täiendada ainult Poolte kirjalikul kokkuleppel, mis allkirjastatakse Poolte või Poolte volitatud esindajate poolt. Pooltel ei ole õigust taotleda Lepingu muutmist, mis on põhjustatud Poole enda kohustuste mittetäitmisest või mittenõuetekohasest täitmisest.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8.2. Lepingut muuta sooviv Pool esitab muudatusettepanekud teisele Poolele kirjalikult. Pool on kohustatud nimetatud ettepaneku läbi vaatama ja ettepaneku esitanud Poolele kirjalikult vastama hiljemalt 14 (neljateistkümne) kalendripäeva jooksul arvates ettepaneku saamisest.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8.3. Seadusandluse või muude õigusaktide muutmisest tulenev vastuolu mõne Lepingu sättega ei mõjuta ülejäänud Lepingu kehtivust. Lepingupooled kohustuvad vastastikusel kokkuleppel asendama kehtetu sätte uue seadusliku sättega. </w:t>
      </w:r>
    </w:p>
    <w:p w:rsidR="00037A3B" w:rsidRPr="009555DE" w:rsidRDefault="009A3F99" w:rsidP="00AD3D75">
      <w:pPr>
        <w:rPr>
          <w:rFonts w:ascii="Times New Roman" w:hAnsi="Times New Roman" w:cs="Times New Roman"/>
          <w:sz w:val="24"/>
          <w:szCs w:val="24"/>
        </w:rPr>
      </w:pPr>
      <w:r>
        <w:rPr>
          <w:rFonts w:ascii="Times New Roman" w:hAnsi="Times New Roman" w:cs="Times New Roman"/>
          <w:sz w:val="24"/>
          <w:szCs w:val="24"/>
        </w:rPr>
        <w:t>8.4. Täit</w:t>
      </w:r>
      <w:r w:rsidR="006735C6" w:rsidRPr="009555DE">
        <w:rPr>
          <w:rFonts w:ascii="Times New Roman" w:hAnsi="Times New Roman" w:cs="Times New Roman"/>
          <w:sz w:val="24"/>
          <w:szCs w:val="24"/>
        </w:rPr>
        <w:t xml:space="preserve">jal on õigus Leping ühepoolselt etteteatamis tähtajata üles öelda kui: </w:t>
      </w:r>
    </w:p>
    <w:p w:rsidR="00037A3B" w:rsidRPr="009555DE" w:rsidRDefault="005F71C9" w:rsidP="00AD3D75">
      <w:pPr>
        <w:ind w:left="1013"/>
        <w:rPr>
          <w:rFonts w:ascii="Times New Roman" w:hAnsi="Times New Roman" w:cs="Times New Roman"/>
          <w:sz w:val="24"/>
          <w:szCs w:val="24"/>
        </w:rPr>
      </w:pPr>
      <w:r>
        <w:rPr>
          <w:rFonts w:ascii="Times New Roman" w:hAnsi="Times New Roman" w:cs="Times New Roman"/>
          <w:sz w:val="24"/>
          <w:szCs w:val="24"/>
        </w:rPr>
        <w:t>8.4.1. Tellija</w:t>
      </w:r>
      <w:r w:rsidR="006735C6" w:rsidRPr="009555DE">
        <w:rPr>
          <w:rFonts w:ascii="Times New Roman" w:hAnsi="Times New Roman" w:cs="Times New Roman"/>
          <w:sz w:val="24"/>
          <w:szCs w:val="24"/>
        </w:rPr>
        <w:t xml:space="preserve"> viivitab Lepingust tuleneva</w:t>
      </w:r>
      <w:r w:rsidR="009A3F99">
        <w:rPr>
          <w:rFonts w:ascii="Times New Roman" w:hAnsi="Times New Roman" w:cs="Times New Roman"/>
          <w:sz w:val="24"/>
          <w:szCs w:val="24"/>
        </w:rPr>
        <w:t>te maksete tasumisega Täit</w:t>
      </w:r>
      <w:r w:rsidR="006735C6" w:rsidRPr="009555DE">
        <w:rPr>
          <w:rFonts w:ascii="Times New Roman" w:hAnsi="Times New Roman" w:cs="Times New Roman"/>
          <w:sz w:val="24"/>
          <w:szCs w:val="24"/>
        </w:rPr>
        <w:t xml:space="preserve">jale üle 30 (kolmekümne) kalendripäeva, </w:t>
      </w:r>
    </w:p>
    <w:p w:rsidR="00037A3B" w:rsidRPr="009555DE" w:rsidRDefault="005F71C9" w:rsidP="00AD3D75">
      <w:pPr>
        <w:ind w:left="1013"/>
        <w:rPr>
          <w:rFonts w:ascii="Times New Roman" w:hAnsi="Times New Roman" w:cs="Times New Roman"/>
          <w:sz w:val="24"/>
          <w:szCs w:val="24"/>
        </w:rPr>
      </w:pPr>
      <w:r>
        <w:rPr>
          <w:rFonts w:ascii="Times New Roman" w:hAnsi="Times New Roman" w:cs="Times New Roman"/>
          <w:sz w:val="24"/>
          <w:szCs w:val="24"/>
        </w:rPr>
        <w:t>8.4.2. Tellija</w:t>
      </w:r>
      <w:r w:rsidR="006735C6" w:rsidRPr="009555DE">
        <w:rPr>
          <w:rFonts w:ascii="Times New Roman" w:hAnsi="Times New Roman" w:cs="Times New Roman"/>
          <w:sz w:val="24"/>
          <w:szCs w:val="24"/>
        </w:rPr>
        <w:t xml:space="preserve"> ei täida Lepingust tulenevaid olulisi kohustusi e</w:t>
      </w:r>
      <w:r w:rsidR="009A3F99">
        <w:rPr>
          <w:rFonts w:ascii="Times New Roman" w:hAnsi="Times New Roman" w:cs="Times New Roman"/>
          <w:sz w:val="24"/>
          <w:szCs w:val="24"/>
        </w:rPr>
        <w:t>ga kõrvalda rikkumist Täit</w:t>
      </w:r>
      <w:r w:rsidR="006735C6" w:rsidRPr="009555DE">
        <w:rPr>
          <w:rFonts w:ascii="Times New Roman" w:hAnsi="Times New Roman" w:cs="Times New Roman"/>
          <w:sz w:val="24"/>
          <w:szCs w:val="24"/>
        </w:rPr>
        <w:t xml:space="preserve">ja nõudmisel mõistliku tähtaja jooksul, mis ei või olla lühem kui 7 (seitse) kalendripäeva.  </w:t>
      </w:r>
    </w:p>
    <w:p w:rsidR="00037A3B" w:rsidRPr="009555DE" w:rsidRDefault="009A3F99" w:rsidP="00AD3D75">
      <w:pPr>
        <w:rPr>
          <w:rFonts w:ascii="Times New Roman" w:hAnsi="Times New Roman" w:cs="Times New Roman"/>
          <w:sz w:val="24"/>
          <w:szCs w:val="24"/>
        </w:rPr>
      </w:pPr>
      <w:r>
        <w:rPr>
          <w:rFonts w:ascii="Times New Roman" w:hAnsi="Times New Roman" w:cs="Times New Roman"/>
          <w:sz w:val="24"/>
          <w:szCs w:val="24"/>
        </w:rPr>
        <w:lastRenderedPageBreak/>
        <w:t>8.5. Juhul kui Täit</w:t>
      </w:r>
      <w:r w:rsidR="006735C6" w:rsidRPr="009555DE">
        <w:rPr>
          <w:rFonts w:ascii="Times New Roman" w:hAnsi="Times New Roman" w:cs="Times New Roman"/>
          <w:sz w:val="24"/>
          <w:szCs w:val="24"/>
        </w:rPr>
        <w:t>ja taganeb või ütleb Lepingu üles temast endast tulenev</w:t>
      </w:r>
      <w:r w:rsidR="005F71C9">
        <w:rPr>
          <w:rFonts w:ascii="Times New Roman" w:hAnsi="Times New Roman" w:cs="Times New Roman"/>
          <w:sz w:val="24"/>
          <w:szCs w:val="24"/>
        </w:rPr>
        <w:t>atel põhjustel võib Tellija</w:t>
      </w:r>
      <w:r w:rsidR="006735C6" w:rsidRPr="009555DE">
        <w:rPr>
          <w:rFonts w:ascii="Times New Roman" w:hAnsi="Times New Roman" w:cs="Times New Roman"/>
          <w:sz w:val="24"/>
          <w:szCs w:val="24"/>
        </w:rPr>
        <w:t xml:space="preserve"> nõuda Lepingu ennetähtaegse lõpetamisega tekitatud kahjude hüvitamiseks leppetrahvi, mille suuruseks on 3 (kolme) kuu teenuse maksumus. </w:t>
      </w:r>
    </w:p>
    <w:p w:rsidR="00037A3B" w:rsidRPr="009555DE" w:rsidRDefault="005F71C9" w:rsidP="00AD3D75">
      <w:pPr>
        <w:rPr>
          <w:rFonts w:ascii="Times New Roman" w:hAnsi="Times New Roman" w:cs="Times New Roman"/>
          <w:sz w:val="24"/>
          <w:szCs w:val="24"/>
        </w:rPr>
      </w:pPr>
      <w:r>
        <w:rPr>
          <w:rFonts w:ascii="Times New Roman" w:hAnsi="Times New Roman" w:cs="Times New Roman"/>
          <w:sz w:val="24"/>
          <w:szCs w:val="24"/>
        </w:rPr>
        <w:t>8.6. Tellija</w:t>
      </w:r>
      <w:r w:rsidR="006735C6" w:rsidRPr="009555DE">
        <w:rPr>
          <w:rFonts w:ascii="Times New Roman" w:hAnsi="Times New Roman" w:cs="Times New Roman"/>
          <w:sz w:val="24"/>
          <w:szCs w:val="24"/>
        </w:rPr>
        <w:t>l on õigus Leping ühepoolselt üles öelda igal ajal etteteatamisega 30 (kolmkümmend)</w:t>
      </w:r>
      <w:r>
        <w:rPr>
          <w:rFonts w:ascii="Times New Roman" w:hAnsi="Times New Roman" w:cs="Times New Roman"/>
          <w:sz w:val="24"/>
          <w:szCs w:val="24"/>
        </w:rPr>
        <w:t xml:space="preserve"> kalendripäeva. Kui Tellija</w:t>
      </w:r>
      <w:r w:rsidR="006735C6" w:rsidRPr="009555DE">
        <w:rPr>
          <w:rFonts w:ascii="Times New Roman" w:hAnsi="Times New Roman" w:cs="Times New Roman"/>
          <w:sz w:val="24"/>
          <w:szCs w:val="24"/>
        </w:rPr>
        <w:t xml:space="preserve"> on Le</w:t>
      </w:r>
      <w:r w:rsidR="009A3F99">
        <w:rPr>
          <w:rFonts w:ascii="Times New Roman" w:hAnsi="Times New Roman" w:cs="Times New Roman"/>
          <w:sz w:val="24"/>
          <w:szCs w:val="24"/>
        </w:rPr>
        <w:t>pingu üles öelnud, on Täit</w:t>
      </w:r>
      <w:r w:rsidR="006735C6" w:rsidRPr="009555DE">
        <w:rPr>
          <w:rFonts w:ascii="Times New Roman" w:hAnsi="Times New Roman" w:cs="Times New Roman"/>
          <w:sz w:val="24"/>
          <w:szCs w:val="24"/>
        </w:rPr>
        <w:t xml:space="preserve">jal õigus nõuda kokkulepitud tasu, millest on maha arvatud see, mille ta Lepingu üles ütlemise tõttu kokku hoidis või mille ta oma tööjõu teistsuguse kasutamisega omandas või oleks võinud mõistlikult omandada. </w:t>
      </w:r>
    </w:p>
    <w:p w:rsidR="00037A3B" w:rsidRPr="009555DE" w:rsidRDefault="005F71C9" w:rsidP="00AD3D75">
      <w:pPr>
        <w:rPr>
          <w:rFonts w:ascii="Times New Roman" w:hAnsi="Times New Roman" w:cs="Times New Roman"/>
          <w:sz w:val="24"/>
          <w:szCs w:val="24"/>
        </w:rPr>
      </w:pPr>
      <w:r>
        <w:rPr>
          <w:rFonts w:ascii="Times New Roman" w:hAnsi="Times New Roman" w:cs="Times New Roman"/>
          <w:sz w:val="24"/>
          <w:szCs w:val="24"/>
        </w:rPr>
        <w:t>8.7. Tellija</w:t>
      </w:r>
      <w:r w:rsidR="006735C6" w:rsidRPr="009555DE">
        <w:rPr>
          <w:rFonts w:ascii="Times New Roman" w:hAnsi="Times New Roman" w:cs="Times New Roman"/>
          <w:sz w:val="24"/>
          <w:szCs w:val="24"/>
        </w:rPr>
        <w:t>l on õigus Lepingust taganeda ja tekitatud kahjude hüvita</w:t>
      </w:r>
      <w:r w:rsidR="009A3F99">
        <w:rPr>
          <w:rFonts w:ascii="Times New Roman" w:hAnsi="Times New Roman" w:cs="Times New Roman"/>
          <w:sz w:val="24"/>
          <w:szCs w:val="24"/>
        </w:rPr>
        <w:t>mist nõuda juhul, kui Täit</w:t>
      </w:r>
      <w:r w:rsidR="006735C6" w:rsidRPr="009555DE">
        <w:rPr>
          <w:rFonts w:ascii="Times New Roman" w:hAnsi="Times New Roman" w:cs="Times New Roman"/>
          <w:sz w:val="24"/>
          <w:szCs w:val="24"/>
        </w:rPr>
        <w:t xml:space="preserve">ja ei asu Lepingut täitma hiljemalt 5 (viie) tööpäeva jooksul Lepingu jõustumisest. </w:t>
      </w:r>
    </w:p>
    <w:p w:rsidR="00037A3B" w:rsidRPr="009555DE" w:rsidRDefault="009A3F99" w:rsidP="00AD3D75">
      <w:pPr>
        <w:rPr>
          <w:rFonts w:ascii="Times New Roman" w:hAnsi="Times New Roman" w:cs="Times New Roman"/>
          <w:sz w:val="24"/>
          <w:szCs w:val="24"/>
        </w:rPr>
      </w:pPr>
      <w:r>
        <w:rPr>
          <w:rFonts w:ascii="Times New Roman" w:hAnsi="Times New Roman" w:cs="Times New Roman"/>
          <w:sz w:val="24"/>
          <w:szCs w:val="24"/>
        </w:rPr>
        <w:t>8.8. Juhul, kui Täit</w:t>
      </w:r>
      <w:r w:rsidR="006735C6" w:rsidRPr="009555DE">
        <w:rPr>
          <w:rFonts w:ascii="Times New Roman" w:hAnsi="Times New Roman" w:cs="Times New Roman"/>
          <w:sz w:val="24"/>
          <w:szCs w:val="24"/>
        </w:rPr>
        <w:t>ja ei kõrvalda Teenuse osutamises esinevaid puudusi ettenähtud tähtajaks või kõrvaldab nii, et Teenus ei vasta endiselt le</w:t>
      </w:r>
      <w:r>
        <w:rPr>
          <w:rFonts w:ascii="Times New Roman" w:hAnsi="Times New Roman" w:cs="Times New Roman"/>
          <w:sz w:val="24"/>
          <w:szCs w:val="24"/>
        </w:rPr>
        <w:t>pingutingimustele, on Täit</w:t>
      </w:r>
      <w:r w:rsidR="006735C6" w:rsidRPr="009555DE">
        <w:rPr>
          <w:rFonts w:ascii="Times New Roman" w:hAnsi="Times New Roman" w:cs="Times New Roman"/>
          <w:sz w:val="24"/>
          <w:szCs w:val="24"/>
        </w:rPr>
        <w:t xml:space="preserve">jal õigus Leping ülesse öelda ja nõuda kõigi kahjude (sh. uue teenuse </w:t>
      </w:r>
      <w:proofErr w:type="spellStart"/>
      <w:r w:rsidR="006735C6" w:rsidRPr="009555DE">
        <w:rPr>
          <w:rFonts w:ascii="Times New Roman" w:hAnsi="Times New Roman" w:cs="Times New Roman"/>
          <w:sz w:val="24"/>
          <w:szCs w:val="24"/>
        </w:rPr>
        <w:t>osutaja</w:t>
      </w:r>
      <w:proofErr w:type="spellEnd"/>
      <w:r w:rsidR="006735C6" w:rsidRPr="009555DE">
        <w:rPr>
          <w:rFonts w:ascii="Times New Roman" w:hAnsi="Times New Roman" w:cs="Times New Roman"/>
          <w:sz w:val="24"/>
          <w:szCs w:val="24"/>
        </w:rPr>
        <w:t xml:space="preserve"> leidmisega seonduvate kulude) hüvitamist.  </w:t>
      </w:r>
    </w:p>
    <w:p w:rsidR="00037A3B" w:rsidRPr="009555DE" w:rsidRDefault="009A3F99" w:rsidP="00AD3D75">
      <w:pPr>
        <w:spacing w:after="0"/>
        <w:rPr>
          <w:rFonts w:ascii="Times New Roman" w:hAnsi="Times New Roman" w:cs="Times New Roman"/>
          <w:sz w:val="24"/>
          <w:szCs w:val="24"/>
        </w:rPr>
      </w:pPr>
      <w:r>
        <w:rPr>
          <w:rFonts w:ascii="Times New Roman" w:hAnsi="Times New Roman" w:cs="Times New Roman"/>
          <w:sz w:val="24"/>
          <w:szCs w:val="24"/>
        </w:rPr>
        <w:t>8.9. Täit</w:t>
      </w:r>
      <w:r w:rsidR="006735C6" w:rsidRPr="009555DE">
        <w:rPr>
          <w:rFonts w:ascii="Times New Roman" w:hAnsi="Times New Roman" w:cs="Times New Roman"/>
          <w:sz w:val="24"/>
          <w:szCs w:val="24"/>
        </w:rPr>
        <w:t>ja poolt oluliste lepingutingimuste (VÕS § 116 lg 2) rikkumise tõttu Lepingu ülesütl</w:t>
      </w:r>
      <w:r w:rsidR="005F71C9">
        <w:rPr>
          <w:rFonts w:ascii="Times New Roman" w:hAnsi="Times New Roman" w:cs="Times New Roman"/>
          <w:sz w:val="24"/>
          <w:szCs w:val="24"/>
        </w:rPr>
        <w:t>emise korral ei ole Tellija</w:t>
      </w:r>
      <w:r w:rsidR="006735C6" w:rsidRPr="009555DE">
        <w:rPr>
          <w:rFonts w:ascii="Times New Roman" w:hAnsi="Times New Roman" w:cs="Times New Roman"/>
          <w:sz w:val="24"/>
          <w:szCs w:val="24"/>
        </w:rPr>
        <w:t xml:space="preserve"> kohustatud tasuma kokkulepitud tasu. </w:t>
      </w:r>
    </w:p>
    <w:p w:rsidR="00037A3B" w:rsidRPr="009555DE" w:rsidRDefault="006735C6">
      <w:pPr>
        <w:spacing w:after="0"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9. VASTUTUS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9.1. Pooled kannavad varalist vastutust Lepingu mittetäitmisega või mittekohase täitmisega teisele Poolele tekitatud kahjude eest Eesti Vabariigi seadustes ja Lepingus sätestatud alustel ja korras.  </w:t>
      </w:r>
    </w:p>
    <w:p w:rsidR="00037A3B" w:rsidRPr="009555DE" w:rsidRDefault="009A3F99" w:rsidP="00AD3D75">
      <w:pPr>
        <w:rPr>
          <w:rFonts w:ascii="Times New Roman" w:hAnsi="Times New Roman" w:cs="Times New Roman"/>
          <w:sz w:val="24"/>
          <w:szCs w:val="24"/>
        </w:rPr>
      </w:pPr>
      <w:r>
        <w:rPr>
          <w:rFonts w:ascii="Times New Roman" w:hAnsi="Times New Roman" w:cs="Times New Roman"/>
          <w:sz w:val="24"/>
          <w:szCs w:val="24"/>
        </w:rPr>
        <w:t>9.2. Täit</w:t>
      </w:r>
      <w:r w:rsidR="006735C6" w:rsidRPr="009555DE">
        <w:rPr>
          <w:rFonts w:ascii="Times New Roman" w:hAnsi="Times New Roman" w:cs="Times New Roman"/>
          <w:sz w:val="24"/>
          <w:szCs w:val="24"/>
        </w:rPr>
        <w:t>ja on vastut</w:t>
      </w:r>
      <w:r w:rsidR="005F71C9">
        <w:rPr>
          <w:rFonts w:ascii="Times New Roman" w:hAnsi="Times New Roman" w:cs="Times New Roman"/>
          <w:sz w:val="24"/>
          <w:szCs w:val="24"/>
        </w:rPr>
        <w:t>av Tellija</w:t>
      </w:r>
      <w:r w:rsidR="006735C6" w:rsidRPr="009555DE">
        <w:rPr>
          <w:rFonts w:ascii="Times New Roman" w:hAnsi="Times New Roman" w:cs="Times New Roman"/>
          <w:sz w:val="24"/>
          <w:szCs w:val="24"/>
        </w:rPr>
        <w:t>le tekitatud otsese varalise kahju eest, mille on</w:t>
      </w:r>
      <w:r>
        <w:rPr>
          <w:rFonts w:ascii="Times New Roman" w:hAnsi="Times New Roman" w:cs="Times New Roman"/>
          <w:sz w:val="24"/>
          <w:szCs w:val="24"/>
        </w:rPr>
        <w:t xml:space="preserve"> põhjustanud Täit</w:t>
      </w:r>
      <w:r w:rsidR="006735C6" w:rsidRPr="009555DE">
        <w:rPr>
          <w:rFonts w:ascii="Times New Roman" w:hAnsi="Times New Roman" w:cs="Times New Roman"/>
          <w:sz w:val="24"/>
          <w:szCs w:val="24"/>
        </w:rPr>
        <w:t xml:space="preserve">ja süüline ja õigusvastane tegevus või tegevusetus. </w:t>
      </w:r>
    </w:p>
    <w:p w:rsidR="00037A3B" w:rsidRPr="009555DE" w:rsidRDefault="009A3F99" w:rsidP="00AD3D75">
      <w:pPr>
        <w:spacing w:after="0"/>
        <w:rPr>
          <w:rFonts w:ascii="Times New Roman" w:hAnsi="Times New Roman" w:cs="Times New Roman"/>
          <w:sz w:val="24"/>
          <w:szCs w:val="24"/>
        </w:rPr>
      </w:pPr>
      <w:r>
        <w:rPr>
          <w:rFonts w:ascii="Times New Roman" w:hAnsi="Times New Roman" w:cs="Times New Roman"/>
          <w:sz w:val="24"/>
          <w:szCs w:val="24"/>
        </w:rPr>
        <w:t>9.3. Täit</w:t>
      </w:r>
      <w:r w:rsidR="006735C6" w:rsidRPr="009555DE">
        <w:rPr>
          <w:rFonts w:ascii="Times New Roman" w:hAnsi="Times New Roman" w:cs="Times New Roman"/>
          <w:sz w:val="24"/>
          <w:szCs w:val="24"/>
        </w:rPr>
        <w:t>ja on kohustatud kindlustama oma tegevuse ametialase tsiviilvastutusk</w:t>
      </w:r>
      <w:r w:rsidR="005F71C9">
        <w:rPr>
          <w:rFonts w:ascii="Times New Roman" w:hAnsi="Times New Roman" w:cs="Times New Roman"/>
          <w:sz w:val="24"/>
          <w:szCs w:val="24"/>
        </w:rPr>
        <w:t>indlustusega ja esitama Tellija</w:t>
      </w:r>
      <w:r w:rsidR="006735C6" w:rsidRPr="009555DE">
        <w:rPr>
          <w:rFonts w:ascii="Times New Roman" w:hAnsi="Times New Roman" w:cs="Times New Roman"/>
          <w:sz w:val="24"/>
          <w:szCs w:val="24"/>
        </w:rPr>
        <w:t>le vasta</w:t>
      </w:r>
      <w:r>
        <w:rPr>
          <w:rFonts w:ascii="Times New Roman" w:hAnsi="Times New Roman" w:cs="Times New Roman"/>
          <w:sz w:val="24"/>
          <w:szCs w:val="24"/>
        </w:rPr>
        <w:t>va kindlustuspoliisi. Täit</w:t>
      </w:r>
      <w:r w:rsidR="006735C6" w:rsidRPr="009555DE">
        <w:rPr>
          <w:rFonts w:ascii="Times New Roman" w:hAnsi="Times New Roman" w:cs="Times New Roman"/>
          <w:sz w:val="24"/>
          <w:szCs w:val="24"/>
        </w:rPr>
        <w:t xml:space="preserve">ja kohustub hoidma tsiviilvastutuskindlustus kehtivana kogu Lepingu kehtivuse perioodi jooksul. </w:t>
      </w:r>
    </w:p>
    <w:p w:rsidR="00037A3B" w:rsidRPr="009555DE" w:rsidRDefault="006735C6" w:rsidP="0094231C">
      <w:pPr>
        <w:rPr>
          <w:rFonts w:ascii="Times New Roman" w:hAnsi="Times New Roman" w:cs="Times New Roman"/>
          <w:sz w:val="24"/>
          <w:szCs w:val="24"/>
        </w:rPr>
      </w:pPr>
      <w:r w:rsidRPr="009555DE">
        <w:rPr>
          <w:rFonts w:ascii="Times New Roman" w:hAnsi="Times New Roman" w:cs="Times New Roman"/>
          <w:sz w:val="24"/>
          <w:szCs w:val="24"/>
        </w:rPr>
        <w:t xml:space="preserve">9.4. Pooled kohustuvad teineteist informeerima inimeste elu ja tervist ning nendes paiknevat vara ohustavatest tehnilistest riketest või muudest arvatavatest ohtudest. </w:t>
      </w:r>
    </w:p>
    <w:p w:rsidR="00037A3B" w:rsidRPr="009555DE" w:rsidRDefault="006735C6" w:rsidP="0094231C">
      <w:pPr>
        <w:rPr>
          <w:rFonts w:ascii="Times New Roman" w:hAnsi="Times New Roman" w:cs="Times New Roman"/>
          <w:sz w:val="24"/>
          <w:szCs w:val="24"/>
        </w:rPr>
      </w:pPr>
      <w:r w:rsidRPr="009555DE">
        <w:rPr>
          <w:rFonts w:ascii="Times New Roman" w:hAnsi="Times New Roman" w:cs="Times New Roman"/>
          <w:sz w:val="24"/>
          <w:szCs w:val="24"/>
        </w:rPr>
        <w:t>9.5. Kumbki pool ei anna Lepingust tulenevaid õigusi ja kohustusi üle kolmandale isikule ilma teise poole k</w:t>
      </w:r>
      <w:r w:rsidR="009A3F99">
        <w:rPr>
          <w:rFonts w:ascii="Times New Roman" w:hAnsi="Times New Roman" w:cs="Times New Roman"/>
          <w:sz w:val="24"/>
          <w:szCs w:val="24"/>
        </w:rPr>
        <w:t>irjaliku nõusolekuta. Täit</w:t>
      </w:r>
      <w:r w:rsidRPr="009555DE">
        <w:rPr>
          <w:rFonts w:ascii="Times New Roman" w:hAnsi="Times New Roman" w:cs="Times New Roman"/>
          <w:sz w:val="24"/>
          <w:szCs w:val="24"/>
        </w:rPr>
        <w:t>ja võib kolmandaid isik</w:t>
      </w:r>
      <w:r w:rsidR="005F71C9">
        <w:rPr>
          <w:rFonts w:ascii="Times New Roman" w:hAnsi="Times New Roman" w:cs="Times New Roman"/>
          <w:sz w:val="24"/>
          <w:szCs w:val="24"/>
        </w:rPr>
        <w:t>uid kasutada üksnes Tellija</w:t>
      </w:r>
      <w:r w:rsidRPr="009555DE">
        <w:rPr>
          <w:rFonts w:ascii="Times New Roman" w:hAnsi="Times New Roman" w:cs="Times New Roman"/>
          <w:sz w:val="24"/>
          <w:szCs w:val="24"/>
        </w:rPr>
        <w:t xml:space="preserve"> </w:t>
      </w:r>
      <w:r w:rsidRPr="009555DE">
        <w:rPr>
          <w:rFonts w:ascii="Times New Roman" w:hAnsi="Times New Roman" w:cs="Times New Roman"/>
          <w:sz w:val="24"/>
          <w:szCs w:val="24"/>
        </w:rPr>
        <w:lastRenderedPageBreak/>
        <w:t>eelneval kirjalikul nõusolekul, selle nõud</w:t>
      </w:r>
      <w:r w:rsidR="00427DD3">
        <w:rPr>
          <w:rFonts w:ascii="Times New Roman" w:hAnsi="Times New Roman" w:cs="Times New Roman"/>
          <w:sz w:val="24"/>
          <w:szCs w:val="24"/>
        </w:rPr>
        <w:t>e rikkumisel ei ole Tellija</w:t>
      </w:r>
      <w:r w:rsidRPr="009555DE">
        <w:rPr>
          <w:rFonts w:ascii="Times New Roman" w:hAnsi="Times New Roman" w:cs="Times New Roman"/>
          <w:sz w:val="24"/>
          <w:szCs w:val="24"/>
        </w:rPr>
        <w:t xml:space="preserve"> kohustatud </w:t>
      </w:r>
      <w:r w:rsidR="009A3F99">
        <w:rPr>
          <w:rFonts w:ascii="Times New Roman" w:hAnsi="Times New Roman" w:cs="Times New Roman"/>
          <w:sz w:val="24"/>
          <w:szCs w:val="24"/>
        </w:rPr>
        <w:t>Täit</w:t>
      </w:r>
      <w:r w:rsidRPr="009555DE">
        <w:rPr>
          <w:rFonts w:ascii="Times New Roman" w:hAnsi="Times New Roman" w:cs="Times New Roman"/>
          <w:sz w:val="24"/>
          <w:szCs w:val="24"/>
        </w:rPr>
        <w:t xml:space="preserve">ja isikut </w:t>
      </w:r>
      <w:r w:rsidR="009A3F99">
        <w:rPr>
          <w:rFonts w:ascii="Times New Roman" w:hAnsi="Times New Roman" w:cs="Times New Roman"/>
          <w:sz w:val="24"/>
          <w:szCs w:val="24"/>
        </w:rPr>
        <w:t>objektile lubama ning Täit</w:t>
      </w:r>
      <w:r w:rsidRPr="009555DE">
        <w:rPr>
          <w:rFonts w:ascii="Times New Roman" w:hAnsi="Times New Roman" w:cs="Times New Roman"/>
          <w:sz w:val="24"/>
          <w:szCs w:val="24"/>
        </w:rPr>
        <w:t xml:space="preserve">ja loetakse </w:t>
      </w:r>
      <w:r w:rsidR="009A3F99">
        <w:rPr>
          <w:rFonts w:ascii="Times New Roman" w:hAnsi="Times New Roman" w:cs="Times New Roman"/>
          <w:sz w:val="24"/>
          <w:szCs w:val="24"/>
        </w:rPr>
        <w:t>Teenusega viivituses olevaks. Täit</w:t>
      </w:r>
      <w:r w:rsidR="00427DD3">
        <w:rPr>
          <w:rFonts w:ascii="Times New Roman" w:hAnsi="Times New Roman" w:cs="Times New Roman"/>
          <w:sz w:val="24"/>
          <w:szCs w:val="24"/>
        </w:rPr>
        <w:t>ja vastutab Tellija</w:t>
      </w:r>
      <w:r w:rsidRPr="009555DE">
        <w:rPr>
          <w:rFonts w:ascii="Times New Roman" w:hAnsi="Times New Roman" w:cs="Times New Roman"/>
          <w:sz w:val="24"/>
          <w:szCs w:val="24"/>
        </w:rPr>
        <w:t xml:space="preserve"> Teenuse kvaliteedi ja nõuetekohase täitmise eest. </w:t>
      </w:r>
    </w:p>
    <w:p w:rsidR="00037A3B" w:rsidRPr="009555DE" w:rsidRDefault="006735C6" w:rsidP="0094231C">
      <w:pPr>
        <w:rPr>
          <w:rFonts w:ascii="Times New Roman" w:hAnsi="Times New Roman" w:cs="Times New Roman"/>
          <w:sz w:val="24"/>
          <w:szCs w:val="24"/>
        </w:rPr>
      </w:pPr>
      <w:r w:rsidRPr="009555DE">
        <w:rPr>
          <w:rFonts w:ascii="Times New Roman" w:hAnsi="Times New Roman" w:cs="Times New Roman"/>
          <w:sz w:val="24"/>
          <w:szCs w:val="24"/>
        </w:rPr>
        <w:t xml:space="preserve">9.6. Lepingus sätestatud kohustused täidetakse Lepingus fikseeritud tähtaja jooksul, juhul kui Lepingus sellist tähtaega sätestatud ei ole, siis hiljemalt 7 (seitsme) kalendripäeva jooksul arvates teise lepingupoole poolt vastavasisulise nõude esitamisest.  </w:t>
      </w:r>
    </w:p>
    <w:p w:rsidR="00037A3B" w:rsidRPr="009555DE" w:rsidRDefault="006735C6" w:rsidP="0094231C">
      <w:pPr>
        <w:rPr>
          <w:rFonts w:ascii="Times New Roman" w:hAnsi="Times New Roman" w:cs="Times New Roman"/>
          <w:sz w:val="24"/>
          <w:szCs w:val="24"/>
        </w:rPr>
      </w:pPr>
      <w:r w:rsidRPr="009555DE">
        <w:rPr>
          <w:rFonts w:ascii="Times New Roman" w:hAnsi="Times New Roman" w:cs="Times New Roman"/>
          <w:sz w:val="24"/>
          <w:szCs w:val="24"/>
        </w:rPr>
        <w:t xml:space="preserve">9.7. Pool loetakse vastutavaks Lepingu rikkumise eest, kui Lepingu rikkumise eest vastutab Poole esindaja (juhatuse või seda asendava organi liige või muu tema poolt esindatav isik) või muu isik, keda Pool kasutas oma kohustuste täitmiseks, sealhulgas töötaja, teenistuja, käsundatu või muu isik, kellele Pool usaldas Lepingu või selle osa täitmist. </w:t>
      </w:r>
    </w:p>
    <w:p w:rsidR="00037A3B" w:rsidRPr="009555DE" w:rsidRDefault="006735C6" w:rsidP="0094231C">
      <w:pPr>
        <w:spacing w:after="0"/>
        <w:rPr>
          <w:rFonts w:ascii="Times New Roman" w:hAnsi="Times New Roman" w:cs="Times New Roman"/>
          <w:sz w:val="24"/>
          <w:szCs w:val="24"/>
        </w:rPr>
      </w:pPr>
      <w:r w:rsidRPr="009555DE">
        <w:rPr>
          <w:rFonts w:ascii="Times New Roman" w:hAnsi="Times New Roman" w:cs="Times New Roman"/>
          <w:sz w:val="24"/>
          <w:szCs w:val="24"/>
        </w:rPr>
        <w:t xml:space="preserve">9.8.  Pool loetakse mistahes asjaolust teadlikuks või seda ette näinuks või olukorras olevaks, kus ta pidi seda teadma või ette nägema, kui asjaolust teadis või seda nägi ette või pidi sellest teadma või seda ette nägema mistahes Lepingus nimetatud isik, kelle eest Pool vastutab. </w:t>
      </w:r>
    </w:p>
    <w:p w:rsidR="00037A3B" w:rsidRPr="009555DE" w:rsidRDefault="006735C6">
      <w:pPr>
        <w:spacing w:after="8"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10. VÄÄRAMATU JÕUD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10.1. Pool ei kanna vastutust Lepingu rikkumise eest juhul, kui kohustuste täitmine on põhjustatud ettenägematutest või Poole tegevusest mitteolenevatest asjaoludest, st. vääramatust jõust (loodusõnnetused, maavärisemine, üleujutused, torm, tulekahju, sõjategevus, massirahutused, võimu- ja valitsusorganite tegevus, riigi- ja kohalike omavalitsuste poolt õigusaktide muutmine, pankade tegevus või moratoorium jne).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10.2. Vääramatu jõud on asjaolu, mida Pool ei saanud mõjutada ja mõistlikkuse põhimõttest lähtudes ei saanud temalt oodata, et ta Lepingu sõlmimise ajal selle asjaoluga arvestaks või seda väldiks või takistava asjaolu või selle tagajärje ületaks.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10.3. Lepingust tulenevate kohustuste mittetäitmist või mittenõuetekohast täitmist ei loeta Lepingu rikkumiseks, kui selle põhjuseks oli vääramatu jõud. Vääramatu jõud muudab Lepingus toodud tähtaegu perioodi võrra, mille jooksul vääramatu jõu tegurid takistavad Lepingu täitmist.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10.4. Pool, kes rikub kohustust vääramatu jõu asjaolude tõttu, peab vääramatu jõu asjaoludest ja nende mõjust viivitamatult teatama teisele Poolele pärast seda, kui Pool sai teada või pidi teada saama vääramatu jõu asjaoludest. Poolel on kohustus võtta tarvitusele kõik või</w:t>
      </w:r>
      <w:r w:rsidRPr="009555DE">
        <w:rPr>
          <w:rFonts w:ascii="Times New Roman" w:hAnsi="Times New Roman" w:cs="Times New Roman"/>
          <w:sz w:val="24"/>
          <w:szCs w:val="24"/>
        </w:rPr>
        <w:lastRenderedPageBreak/>
        <w:t xml:space="preserve">malikud abinõud vääramatu jõu asjaolude ning nende tagajärjel tekitatava kahju vältimiseks või mõju vähendamiseks. Pool on kohustatud jätkama oma lepinguliste kohustuste täitmist niipea, kui vääramatu jõu tegurid on kõrvaldatud.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10.5. Juhul kui loetletud asjaolud kestavad kauem kui 30 (kolmkümmend) kalendripäeva, on Pooltel õigus Leping ühepoolselt lõpetada teatades sellest kirjalikult teisele poolele 3 (kolm) tööpäeva ette. </w:t>
      </w:r>
    </w:p>
    <w:p w:rsidR="00037A3B" w:rsidRPr="009555DE" w:rsidRDefault="006735C6">
      <w:pPr>
        <w:spacing w:after="0"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11. INFORMATSIOON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11.1. Lepingupool kohustub teist Poolt informeerima kõikidest olulistest asjaoludest, mis võivad mõjutada või takistada Lepingus sätestatud kohustuste täitmist või õiguste realiseerimist.  </w:t>
      </w:r>
    </w:p>
    <w:p w:rsidR="00037A3B" w:rsidRPr="009555DE" w:rsidRDefault="006735C6" w:rsidP="00AD3D75">
      <w:pPr>
        <w:ind w:left="0" w:firstLine="0"/>
        <w:rPr>
          <w:rFonts w:ascii="Times New Roman" w:hAnsi="Times New Roman" w:cs="Times New Roman"/>
          <w:sz w:val="24"/>
          <w:szCs w:val="24"/>
        </w:rPr>
      </w:pPr>
      <w:r w:rsidRPr="009555DE">
        <w:rPr>
          <w:rFonts w:ascii="Times New Roman" w:hAnsi="Times New Roman" w:cs="Times New Roman"/>
          <w:sz w:val="24"/>
          <w:szCs w:val="24"/>
        </w:rPr>
        <w:t xml:space="preserve">11.2. Teated ja muu informatsioon peavad olema esitatud eesti keeles.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11.3. Kõik Lepingu täitmisega või Lepingust tulenevate vaidlustega seotud teated ja informatsioon loetakse ametlikult ja kooskõlas Lepinguga esitatuks, kui need teated on Poolele edastatud faksi teel, kirja teel või antud teisele Poolele üle allkirja vastu Lepingus toodud või Poole poolt pärast Lepingu sõlmimist kirjalikult teatatud aadressil või faksinumbril. Faksiga teate edastamise aeg on tuvastatud faksimasinal fikseeritud teate edastamise ajaga. </w:t>
      </w:r>
    </w:p>
    <w:p w:rsidR="00037A3B" w:rsidRPr="009555DE" w:rsidRDefault="005B49F7" w:rsidP="00AD3D75">
      <w:pPr>
        <w:rPr>
          <w:rFonts w:ascii="Times New Roman" w:hAnsi="Times New Roman" w:cs="Times New Roman"/>
          <w:sz w:val="24"/>
          <w:szCs w:val="24"/>
        </w:rPr>
      </w:pPr>
      <w:r>
        <w:rPr>
          <w:rFonts w:ascii="Times New Roman" w:hAnsi="Times New Roman" w:cs="Times New Roman"/>
          <w:sz w:val="24"/>
          <w:szCs w:val="24"/>
        </w:rPr>
        <w:t xml:space="preserve">11.4. Informatsiooni vahetus </w:t>
      </w:r>
      <w:r w:rsidR="006735C6" w:rsidRPr="009555DE">
        <w:rPr>
          <w:rFonts w:ascii="Times New Roman" w:hAnsi="Times New Roman" w:cs="Times New Roman"/>
          <w:sz w:val="24"/>
          <w:szCs w:val="24"/>
        </w:rPr>
        <w:t>P</w:t>
      </w:r>
      <w:r>
        <w:rPr>
          <w:rFonts w:ascii="Times New Roman" w:hAnsi="Times New Roman" w:cs="Times New Roman"/>
          <w:sz w:val="24"/>
          <w:szCs w:val="24"/>
        </w:rPr>
        <w:t xml:space="preserve">oolte vahel toimub Lepingus </w:t>
      </w:r>
      <w:r w:rsidR="006735C6" w:rsidRPr="009555DE">
        <w:rPr>
          <w:rFonts w:ascii="Times New Roman" w:hAnsi="Times New Roman" w:cs="Times New Roman"/>
          <w:sz w:val="24"/>
          <w:szCs w:val="24"/>
        </w:rPr>
        <w:t xml:space="preserve">sätestatud kontaktandmetel. </w:t>
      </w:r>
    </w:p>
    <w:p w:rsidR="00037A3B" w:rsidRPr="009555DE" w:rsidRDefault="006735C6" w:rsidP="00AD3D75">
      <w:pPr>
        <w:spacing w:after="0"/>
        <w:rPr>
          <w:rFonts w:ascii="Times New Roman" w:hAnsi="Times New Roman" w:cs="Times New Roman"/>
          <w:sz w:val="24"/>
          <w:szCs w:val="24"/>
        </w:rPr>
      </w:pPr>
      <w:r w:rsidRPr="009555DE">
        <w:rPr>
          <w:rFonts w:ascii="Times New Roman" w:hAnsi="Times New Roman" w:cs="Times New Roman"/>
          <w:sz w:val="24"/>
          <w:szCs w:val="24"/>
        </w:rPr>
        <w:t xml:space="preserve">11.5. Kõik muudatused Lepingus nimetatud andmetes peavad olema teisele Poolele teatatud ette vähemalt 3 (kolme) tööpäeva jooksul nende muudatuste tegemisest arvates. Ühe Poole poolt käesoleva sätte rikkumisel käsitletakse teise Poole saadetud teadet Lepingus fikseeritud aadressile või faksile kohasel viisil saadetud teatena. </w:t>
      </w:r>
    </w:p>
    <w:p w:rsidR="00037A3B" w:rsidRPr="009555DE" w:rsidRDefault="006735C6">
      <w:pPr>
        <w:spacing w:after="0"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12. VAIDLUSTE LAHENDAMINE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12.1. Kõik Lepingu täitmisest, muutmisest, lõpetamisest või vastutuse kohaldamisest tulenevad vaidlusküsimused lahendatakse Poolte vaheliste läbirääkimiste teel.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12.2. Juhul kui läbirääkimiste teel ei õnnestu kokkulepet saavutada, siis lahendatakse vaidlus Eesti Vabariigi seadusandlusega ettenähtud korras Harju Maakohtus. Lepingu sisule kohaldatakse Eesti Vabariigi seadusandlust.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lastRenderedPageBreak/>
        <w:t xml:space="preserve">12.3. Lepingu tõlgendamisel tuleb lähtuda Poolte ühisest tegelikust tahtest, isegi kui see erineb sõnade tavapärasest tähendusest. Lepingu tõlgendamise aluseks ei või olla ebaõige tähistus ega väljendusviis, mida Pooled kasutasid eksimuse tõttu. Juhul kui Poolte ühist tegelikku tahet ei õnnestu kindlaks teha, tuleb Lepingut tõlgendada nii, nagu teise Poolega samasugune mõistlik isik pidi Lepingut samadel asjaoludel mõistma.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12.4. Lepingu tingimust tuleb tõlgendada koos teiste Lepingu tingimustega, andes igaühele neist tähenduse, mis lähtub Lepingu kui terviku tähendusest. Lepingu tingimuste tõlgendamisel eelistatakse tõlgendust, mis muudab Lepingu tingimuse seaduslikuks või kehtivaks. Kahtluse korral tuleb väljendeid, millel võib olla rohkem kui üks tähendus, mõista viisil, mis sobib kõige rohkem Lepingu olemuse ja eesmärgiga.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12.5. Lepingu kehtivust ei mõjuta asjaolu, et Pooled ei ole teadlikult või tegelikult kokku leppinud tingimustes, mis on nende õiguste ja kohustuste määramiseks oluline, kui võib eeldada, et Leping oleks sõlmitud ka ilma selles tingimuses kokku leppimata. Sellisel juhul kohaldatakse tingimust, mis on antud asjaolusid arvestades mõistlik, lähtudes Poolte tahtest, Lepingu olemusest ja eesmärgist ning heast usust. </w:t>
      </w:r>
    </w:p>
    <w:p w:rsidR="00037A3B" w:rsidRPr="009555DE" w:rsidRDefault="006735C6">
      <w:pPr>
        <w:spacing w:after="0"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13. POOLTE ESINDAJAD </w:t>
      </w:r>
    </w:p>
    <w:p w:rsidR="00037A3B" w:rsidRPr="009555DE" w:rsidRDefault="00427DD3" w:rsidP="005B49F7">
      <w:pPr>
        <w:tabs>
          <w:tab w:val="center" w:pos="3541"/>
        </w:tabs>
        <w:ind w:left="0" w:firstLine="0"/>
        <w:jc w:val="left"/>
        <w:rPr>
          <w:rFonts w:ascii="Times New Roman" w:hAnsi="Times New Roman" w:cs="Times New Roman"/>
          <w:sz w:val="24"/>
          <w:szCs w:val="24"/>
        </w:rPr>
      </w:pPr>
      <w:r>
        <w:rPr>
          <w:rFonts w:ascii="Times New Roman" w:hAnsi="Times New Roman" w:cs="Times New Roman"/>
          <w:sz w:val="24"/>
          <w:szCs w:val="24"/>
        </w:rPr>
        <w:t>13.1. Tellija</w:t>
      </w:r>
      <w:r w:rsidR="006735C6" w:rsidRPr="009555DE">
        <w:rPr>
          <w:rFonts w:ascii="Times New Roman" w:hAnsi="Times New Roman" w:cs="Times New Roman"/>
          <w:sz w:val="24"/>
          <w:szCs w:val="24"/>
        </w:rPr>
        <w:t xml:space="preserve"> esindajad: </w:t>
      </w:r>
      <w:r w:rsidR="006735C6" w:rsidRPr="009555DE">
        <w:rPr>
          <w:rFonts w:ascii="Times New Roman" w:hAnsi="Times New Roman" w:cs="Times New Roman"/>
          <w:sz w:val="24"/>
          <w:szCs w:val="24"/>
        </w:rPr>
        <w:tab/>
        <w:t xml:space="preserve"> </w:t>
      </w:r>
    </w:p>
    <w:p w:rsidR="00037A3B" w:rsidRDefault="006735C6" w:rsidP="00500BA9">
      <w:pPr>
        <w:spacing w:after="1" w:line="259" w:lineRule="auto"/>
        <w:ind w:left="293" w:right="87" w:hanging="10"/>
        <w:rPr>
          <w:rFonts w:ascii="Times New Roman" w:hAnsi="Times New Roman" w:cs="Times New Roman"/>
          <w:sz w:val="24"/>
          <w:szCs w:val="24"/>
        </w:rPr>
      </w:pPr>
      <w:r w:rsidRPr="009555DE">
        <w:rPr>
          <w:rFonts w:ascii="Times New Roman" w:hAnsi="Times New Roman" w:cs="Times New Roman"/>
          <w:sz w:val="24"/>
          <w:szCs w:val="24"/>
        </w:rPr>
        <w:t>13.1.1.</w:t>
      </w:r>
      <w:r w:rsidR="0062135E">
        <w:rPr>
          <w:rFonts w:ascii="Times New Roman" w:hAnsi="Times New Roman" w:cs="Times New Roman"/>
          <w:sz w:val="24"/>
          <w:szCs w:val="24"/>
        </w:rPr>
        <w:t xml:space="preserve"> </w:t>
      </w:r>
      <w:r w:rsidRPr="009555DE">
        <w:rPr>
          <w:rFonts w:ascii="Times New Roman" w:hAnsi="Times New Roman" w:cs="Times New Roman"/>
          <w:sz w:val="24"/>
          <w:szCs w:val="24"/>
        </w:rPr>
        <w:t xml:space="preserve"> </w:t>
      </w:r>
      <w:r w:rsidR="0001537A">
        <w:rPr>
          <w:rFonts w:ascii="Times New Roman" w:hAnsi="Times New Roman" w:cs="Times New Roman"/>
          <w:sz w:val="24"/>
          <w:szCs w:val="24"/>
        </w:rPr>
        <w:t>Lepingu täitmist käsitlevates küsimustes</w:t>
      </w:r>
      <w:r w:rsidR="00E0788F">
        <w:rPr>
          <w:rFonts w:ascii="Times New Roman" w:hAnsi="Times New Roman" w:cs="Times New Roman"/>
          <w:sz w:val="24"/>
          <w:szCs w:val="24"/>
        </w:rPr>
        <w:t>:</w:t>
      </w:r>
      <w:r w:rsidR="0001537A">
        <w:rPr>
          <w:rFonts w:ascii="Times New Roman" w:hAnsi="Times New Roman" w:cs="Times New Roman"/>
          <w:sz w:val="24"/>
          <w:szCs w:val="24"/>
        </w:rPr>
        <w:t xml:space="preserve"> </w:t>
      </w:r>
      <w:r w:rsidR="0001537A">
        <w:rPr>
          <w:rFonts w:ascii="Times New Roman" w:hAnsi="Times New Roman" w:cs="Times New Roman"/>
          <w:b/>
          <w:sz w:val="24"/>
          <w:szCs w:val="24"/>
        </w:rPr>
        <w:t>Margit Peterson</w:t>
      </w:r>
      <w:r w:rsidR="0001537A">
        <w:rPr>
          <w:rFonts w:ascii="Times New Roman" w:hAnsi="Times New Roman" w:cs="Times New Roman"/>
          <w:sz w:val="24"/>
          <w:szCs w:val="24"/>
        </w:rPr>
        <w:t xml:space="preserve">, </w:t>
      </w:r>
      <w:r w:rsidR="00E0788F">
        <w:rPr>
          <w:rFonts w:ascii="Times New Roman" w:hAnsi="Times New Roman" w:cs="Times New Roman"/>
          <w:sz w:val="24"/>
          <w:szCs w:val="24"/>
        </w:rPr>
        <w:t xml:space="preserve">Kinnisvaraosakonna korrashoiujaoskonna </w:t>
      </w:r>
      <w:r w:rsidR="00E0788F" w:rsidRPr="00E0788F">
        <w:rPr>
          <w:rFonts w:ascii="Times New Roman" w:hAnsi="Times New Roman" w:cs="Times New Roman"/>
          <w:sz w:val="24"/>
          <w:szCs w:val="24"/>
        </w:rPr>
        <w:t>juhataja-korrashoiujuht</w:t>
      </w:r>
      <w:r w:rsidR="00E0788F">
        <w:rPr>
          <w:rFonts w:ascii="Times New Roman" w:hAnsi="Times New Roman" w:cs="Times New Roman"/>
          <w:sz w:val="24"/>
          <w:szCs w:val="24"/>
        </w:rPr>
        <w:t xml:space="preserve">, e-post: </w:t>
      </w:r>
      <w:hyperlink r:id="rId11" w:history="1">
        <w:r w:rsidR="00E0788F" w:rsidRPr="00182B30">
          <w:rPr>
            <w:rStyle w:val="Hyperlink"/>
            <w:rFonts w:ascii="Times New Roman" w:hAnsi="Times New Roman" w:cs="Times New Roman"/>
            <w:sz w:val="24"/>
            <w:szCs w:val="24"/>
          </w:rPr>
          <w:t>margit.peterson@kaitseliit.ee</w:t>
        </w:r>
      </w:hyperlink>
      <w:r w:rsidR="00E0788F">
        <w:rPr>
          <w:rFonts w:ascii="Times New Roman" w:hAnsi="Times New Roman" w:cs="Times New Roman"/>
          <w:sz w:val="24"/>
          <w:szCs w:val="24"/>
        </w:rPr>
        <w:t xml:space="preserve"> , </w:t>
      </w:r>
      <w:proofErr w:type="spellStart"/>
      <w:r w:rsidR="00E0788F">
        <w:rPr>
          <w:rFonts w:ascii="Times New Roman" w:hAnsi="Times New Roman" w:cs="Times New Roman"/>
          <w:sz w:val="24"/>
          <w:szCs w:val="24"/>
        </w:rPr>
        <w:t>mob</w:t>
      </w:r>
      <w:proofErr w:type="spellEnd"/>
      <w:r w:rsidR="00E0788F">
        <w:rPr>
          <w:rFonts w:ascii="Times New Roman" w:hAnsi="Times New Roman" w:cs="Times New Roman"/>
          <w:sz w:val="24"/>
          <w:szCs w:val="24"/>
        </w:rPr>
        <w:t xml:space="preserve">. </w:t>
      </w:r>
      <w:r w:rsidRPr="009555DE">
        <w:rPr>
          <w:rFonts w:ascii="Times New Roman" w:hAnsi="Times New Roman" w:cs="Times New Roman"/>
          <w:sz w:val="24"/>
          <w:szCs w:val="24"/>
        </w:rPr>
        <w:t xml:space="preserve">+372 </w:t>
      </w:r>
      <w:r w:rsidR="000D0464">
        <w:rPr>
          <w:rFonts w:ascii="Times New Roman" w:hAnsi="Times New Roman" w:cs="Times New Roman"/>
          <w:sz w:val="24"/>
          <w:szCs w:val="24"/>
        </w:rPr>
        <w:t>53608550</w:t>
      </w:r>
      <w:r w:rsidR="00D72781">
        <w:rPr>
          <w:rFonts w:ascii="Times New Roman" w:hAnsi="Times New Roman" w:cs="Times New Roman"/>
          <w:sz w:val="24"/>
          <w:szCs w:val="24"/>
        </w:rPr>
        <w:t>;</w:t>
      </w:r>
    </w:p>
    <w:p w:rsidR="00037A3B" w:rsidRDefault="0062135E" w:rsidP="00500BA9">
      <w:pPr>
        <w:spacing w:after="1" w:line="259" w:lineRule="auto"/>
        <w:ind w:left="293" w:right="87" w:hanging="10"/>
        <w:rPr>
          <w:rFonts w:ascii="Times New Roman" w:hAnsi="Times New Roman" w:cs="Times New Roman"/>
          <w:sz w:val="24"/>
          <w:szCs w:val="24"/>
        </w:rPr>
      </w:pPr>
      <w:r>
        <w:rPr>
          <w:rFonts w:ascii="Times New Roman" w:hAnsi="Times New Roman" w:cs="Times New Roman"/>
          <w:sz w:val="24"/>
          <w:szCs w:val="24"/>
        </w:rPr>
        <w:t xml:space="preserve">13.1.2. </w:t>
      </w:r>
      <w:r w:rsidR="00D72781" w:rsidRPr="00D72781">
        <w:rPr>
          <w:rFonts w:ascii="Times New Roman" w:hAnsi="Times New Roman" w:cs="Times New Roman"/>
          <w:sz w:val="24"/>
          <w:szCs w:val="24"/>
        </w:rPr>
        <w:t>Objekti</w:t>
      </w:r>
      <w:r>
        <w:rPr>
          <w:rFonts w:ascii="Times New Roman" w:hAnsi="Times New Roman" w:cs="Times New Roman"/>
          <w:sz w:val="24"/>
          <w:szCs w:val="24"/>
        </w:rPr>
        <w:t>de</w:t>
      </w:r>
      <w:r w:rsidR="00D72781" w:rsidRPr="00D72781">
        <w:rPr>
          <w:rFonts w:ascii="Times New Roman" w:hAnsi="Times New Roman" w:cs="Times New Roman"/>
          <w:sz w:val="24"/>
          <w:szCs w:val="24"/>
        </w:rPr>
        <w:t>ga</w:t>
      </w:r>
      <w:r w:rsidR="00500BA9">
        <w:rPr>
          <w:rFonts w:ascii="Times New Roman" w:hAnsi="Times New Roman" w:cs="Times New Roman"/>
          <w:sz w:val="24"/>
          <w:szCs w:val="24"/>
        </w:rPr>
        <w:t xml:space="preserve"> </w:t>
      </w:r>
      <w:r w:rsidR="00D72781" w:rsidRPr="00D72781">
        <w:rPr>
          <w:rFonts w:ascii="Times New Roman" w:hAnsi="Times New Roman" w:cs="Times New Roman"/>
          <w:sz w:val="24"/>
          <w:szCs w:val="24"/>
        </w:rPr>
        <w:t>seonduvates</w:t>
      </w:r>
      <w:r w:rsidR="00500BA9">
        <w:rPr>
          <w:rFonts w:ascii="Times New Roman" w:hAnsi="Times New Roman" w:cs="Times New Roman"/>
          <w:sz w:val="24"/>
          <w:szCs w:val="24"/>
        </w:rPr>
        <w:t xml:space="preserve"> </w:t>
      </w:r>
      <w:r w:rsidR="00D72781" w:rsidRPr="00D72781">
        <w:rPr>
          <w:rFonts w:ascii="Times New Roman" w:hAnsi="Times New Roman" w:cs="Times New Roman"/>
          <w:sz w:val="24"/>
          <w:szCs w:val="24"/>
        </w:rPr>
        <w:t>küsimustes:</w:t>
      </w:r>
      <w:r w:rsidR="00500BA9">
        <w:rPr>
          <w:rFonts w:ascii="Times New Roman" w:hAnsi="Times New Roman" w:cs="Times New Roman"/>
          <w:sz w:val="24"/>
          <w:szCs w:val="24"/>
        </w:rPr>
        <w:t xml:space="preserve"> </w:t>
      </w:r>
      <w:r w:rsidR="00D72781" w:rsidRPr="00500BA9">
        <w:rPr>
          <w:rFonts w:ascii="Times New Roman" w:hAnsi="Times New Roman" w:cs="Times New Roman"/>
          <w:b/>
          <w:sz w:val="24"/>
          <w:szCs w:val="24"/>
        </w:rPr>
        <w:t>Jaan</w:t>
      </w:r>
      <w:r>
        <w:rPr>
          <w:rFonts w:ascii="Times New Roman" w:hAnsi="Times New Roman" w:cs="Times New Roman"/>
          <w:b/>
          <w:sz w:val="24"/>
          <w:szCs w:val="24"/>
        </w:rPr>
        <w:t xml:space="preserve"> </w:t>
      </w:r>
      <w:r w:rsidR="00D72781" w:rsidRPr="00500BA9">
        <w:rPr>
          <w:rFonts w:ascii="Times New Roman" w:hAnsi="Times New Roman" w:cs="Times New Roman"/>
          <w:b/>
          <w:sz w:val="24"/>
          <w:szCs w:val="24"/>
        </w:rPr>
        <w:t>Varter</w:t>
      </w:r>
      <w:r w:rsidR="00D72781" w:rsidRPr="00D72781">
        <w:rPr>
          <w:rFonts w:ascii="Times New Roman" w:hAnsi="Times New Roman" w:cs="Times New Roman"/>
          <w:sz w:val="24"/>
          <w:szCs w:val="24"/>
        </w:rPr>
        <w:t>,</w:t>
      </w:r>
      <w:r w:rsidR="00500BA9">
        <w:rPr>
          <w:rFonts w:ascii="Times New Roman" w:hAnsi="Times New Roman" w:cs="Times New Roman"/>
          <w:sz w:val="24"/>
          <w:szCs w:val="24"/>
        </w:rPr>
        <w:t xml:space="preserve"> </w:t>
      </w:r>
      <w:r w:rsidR="00D72781" w:rsidRPr="00D72781">
        <w:rPr>
          <w:rFonts w:ascii="Times New Roman" w:hAnsi="Times New Roman" w:cs="Times New Roman"/>
          <w:sz w:val="24"/>
          <w:szCs w:val="24"/>
        </w:rPr>
        <w:t>Kinnisvaraosakonna</w:t>
      </w:r>
      <w:r w:rsidR="00500BA9">
        <w:rPr>
          <w:rFonts w:ascii="Times New Roman" w:hAnsi="Times New Roman" w:cs="Times New Roman"/>
          <w:sz w:val="24"/>
          <w:szCs w:val="24"/>
        </w:rPr>
        <w:t xml:space="preserve"> </w:t>
      </w:r>
      <w:r w:rsidR="00D72781" w:rsidRPr="00D72781">
        <w:rPr>
          <w:rFonts w:ascii="Times New Roman" w:hAnsi="Times New Roman" w:cs="Times New Roman"/>
          <w:sz w:val="24"/>
          <w:szCs w:val="24"/>
        </w:rPr>
        <w:t>korrashoiujaoskon</w:t>
      </w:r>
      <w:r w:rsidR="00500BA9">
        <w:rPr>
          <w:rFonts w:ascii="Times New Roman" w:hAnsi="Times New Roman" w:cs="Times New Roman"/>
          <w:sz w:val="24"/>
          <w:szCs w:val="24"/>
        </w:rPr>
        <w:t>na</w:t>
      </w:r>
      <w:r w:rsidR="00D72781" w:rsidRPr="00D72781">
        <w:rPr>
          <w:rFonts w:ascii="Times New Roman" w:hAnsi="Times New Roman" w:cs="Times New Roman"/>
          <w:sz w:val="24"/>
          <w:szCs w:val="24"/>
        </w:rPr>
        <w:t xml:space="preserve"> haldusjuht, e</w:t>
      </w:r>
      <w:r w:rsidR="00D72781">
        <w:rPr>
          <w:rFonts w:ascii="Times New Roman" w:hAnsi="Times New Roman" w:cs="Times New Roman"/>
          <w:sz w:val="24"/>
          <w:szCs w:val="24"/>
        </w:rPr>
        <w:t>-post:</w:t>
      </w:r>
      <w:r w:rsidR="00500BA9">
        <w:rPr>
          <w:rFonts w:ascii="Times New Roman" w:hAnsi="Times New Roman" w:cs="Times New Roman"/>
          <w:sz w:val="24"/>
          <w:szCs w:val="24"/>
        </w:rPr>
        <w:t xml:space="preserve"> </w:t>
      </w:r>
      <w:hyperlink r:id="rId12" w:history="1">
        <w:r w:rsidR="00500BA9" w:rsidRPr="00182B30">
          <w:rPr>
            <w:rStyle w:val="Hyperlink"/>
            <w:rFonts w:ascii="Times New Roman" w:hAnsi="Times New Roman" w:cs="Times New Roman"/>
            <w:sz w:val="24"/>
            <w:szCs w:val="24"/>
          </w:rPr>
          <w:t>jaan.varter@kaitseliit.ee</w:t>
        </w:r>
      </w:hyperlink>
      <w:r w:rsidR="00500BA9">
        <w:rPr>
          <w:rFonts w:ascii="Times New Roman" w:hAnsi="Times New Roman" w:cs="Times New Roman"/>
          <w:sz w:val="24"/>
          <w:szCs w:val="24"/>
        </w:rPr>
        <w:t xml:space="preserve"> </w:t>
      </w:r>
      <w:r w:rsidR="00D72781" w:rsidRPr="00D72781">
        <w:rPr>
          <w:rFonts w:ascii="Times New Roman" w:hAnsi="Times New Roman" w:cs="Times New Roman"/>
          <w:sz w:val="24"/>
          <w:szCs w:val="24"/>
        </w:rPr>
        <w:t>,</w:t>
      </w:r>
      <w:r w:rsidR="00500BA9">
        <w:rPr>
          <w:rFonts w:ascii="Times New Roman" w:hAnsi="Times New Roman" w:cs="Times New Roman"/>
          <w:sz w:val="24"/>
          <w:szCs w:val="24"/>
        </w:rPr>
        <w:t xml:space="preserve"> </w:t>
      </w:r>
      <w:proofErr w:type="spellStart"/>
      <w:r w:rsidR="00500BA9">
        <w:rPr>
          <w:rFonts w:ascii="Times New Roman" w:hAnsi="Times New Roman" w:cs="Times New Roman"/>
          <w:sz w:val="24"/>
          <w:szCs w:val="24"/>
        </w:rPr>
        <w:t>mob</w:t>
      </w:r>
      <w:proofErr w:type="spellEnd"/>
      <w:r w:rsidR="00500BA9">
        <w:rPr>
          <w:rFonts w:ascii="Times New Roman" w:hAnsi="Times New Roman" w:cs="Times New Roman"/>
          <w:sz w:val="24"/>
          <w:szCs w:val="24"/>
        </w:rPr>
        <w:t xml:space="preserve">. +372 </w:t>
      </w:r>
      <w:r w:rsidR="001F1A71">
        <w:rPr>
          <w:rFonts w:ascii="Times New Roman" w:hAnsi="Times New Roman" w:cs="Times New Roman"/>
          <w:sz w:val="24"/>
          <w:szCs w:val="24"/>
        </w:rPr>
        <w:t>53744930.</w:t>
      </w:r>
    </w:p>
    <w:p w:rsidR="0062135E" w:rsidRPr="009555DE" w:rsidRDefault="00FD48E9" w:rsidP="00500BA9">
      <w:pPr>
        <w:spacing w:after="1" w:line="259" w:lineRule="auto"/>
        <w:ind w:left="293" w:right="87" w:hanging="10"/>
        <w:rPr>
          <w:rFonts w:ascii="Times New Roman" w:hAnsi="Times New Roman" w:cs="Times New Roman"/>
          <w:sz w:val="24"/>
          <w:szCs w:val="24"/>
        </w:rPr>
      </w:pPr>
      <w:r>
        <w:rPr>
          <w:rFonts w:ascii="Times New Roman" w:hAnsi="Times New Roman" w:cs="Times New Roman"/>
          <w:sz w:val="24"/>
          <w:szCs w:val="24"/>
        </w:rPr>
        <w:t>13.1.3</w:t>
      </w:r>
      <w:r w:rsidR="0062135E">
        <w:rPr>
          <w:rFonts w:ascii="Times New Roman" w:hAnsi="Times New Roman" w:cs="Times New Roman"/>
          <w:sz w:val="24"/>
          <w:szCs w:val="24"/>
        </w:rPr>
        <w:t xml:space="preserve">.  </w:t>
      </w:r>
      <w:r w:rsidR="0062135E" w:rsidRPr="00D72781">
        <w:rPr>
          <w:rFonts w:ascii="Times New Roman" w:hAnsi="Times New Roman" w:cs="Times New Roman"/>
          <w:sz w:val="24"/>
          <w:szCs w:val="24"/>
        </w:rPr>
        <w:t>Objekti</w:t>
      </w:r>
      <w:r w:rsidR="0062135E">
        <w:rPr>
          <w:rFonts w:ascii="Times New Roman" w:hAnsi="Times New Roman" w:cs="Times New Roman"/>
          <w:sz w:val="24"/>
          <w:szCs w:val="24"/>
        </w:rPr>
        <w:t xml:space="preserve">ga Toompea 8 </w:t>
      </w:r>
      <w:r w:rsidR="0062135E" w:rsidRPr="00D72781">
        <w:rPr>
          <w:rFonts w:ascii="Times New Roman" w:hAnsi="Times New Roman" w:cs="Times New Roman"/>
          <w:sz w:val="24"/>
          <w:szCs w:val="24"/>
        </w:rPr>
        <w:t>seonduvates</w:t>
      </w:r>
      <w:r w:rsidR="0062135E">
        <w:rPr>
          <w:rFonts w:ascii="Times New Roman" w:hAnsi="Times New Roman" w:cs="Times New Roman"/>
          <w:sz w:val="24"/>
          <w:szCs w:val="24"/>
        </w:rPr>
        <w:t xml:space="preserve"> </w:t>
      </w:r>
      <w:r w:rsidR="0062135E" w:rsidRPr="00D72781">
        <w:rPr>
          <w:rFonts w:ascii="Times New Roman" w:hAnsi="Times New Roman" w:cs="Times New Roman"/>
          <w:sz w:val="24"/>
          <w:szCs w:val="24"/>
        </w:rPr>
        <w:t>küsimustes:</w:t>
      </w:r>
      <w:r w:rsidR="0062135E">
        <w:rPr>
          <w:rFonts w:ascii="Times New Roman" w:hAnsi="Times New Roman" w:cs="Times New Roman"/>
          <w:sz w:val="24"/>
          <w:szCs w:val="24"/>
        </w:rPr>
        <w:t xml:space="preserve"> </w:t>
      </w:r>
      <w:r w:rsidR="0062135E">
        <w:rPr>
          <w:rFonts w:ascii="Times New Roman" w:hAnsi="Times New Roman" w:cs="Times New Roman"/>
          <w:b/>
          <w:sz w:val="24"/>
          <w:szCs w:val="24"/>
        </w:rPr>
        <w:t>Guido Vinnal</w:t>
      </w:r>
      <w:r w:rsidR="0062135E" w:rsidRPr="00D72781">
        <w:rPr>
          <w:rFonts w:ascii="Times New Roman" w:hAnsi="Times New Roman" w:cs="Times New Roman"/>
          <w:sz w:val="24"/>
          <w:szCs w:val="24"/>
        </w:rPr>
        <w:t>,</w:t>
      </w:r>
      <w:r w:rsidR="0062135E">
        <w:rPr>
          <w:rFonts w:ascii="Times New Roman" w:hAnsi="Times New Roman" w:cs="Times New Roman"/>
          <w:sz w:val="24"/>
          <w:szCs w:val="24"/>
        </w:rPr>
        <w:t xml:space="preserve"> </w:t>
      </w:r>
      <w:r w:rsidR="0062135E" w:rsidRPr="00D72781">
        <w:rPr>
          <w:rFonts w:ascii="Times New Roman" w:hAnsi="Times New Roman" w:cs="Times New Roman"/>
          <w:sz w:val="24"/>
          <w:szCs w:val="24"/>
        </w:rPr>
        <w:t>Kinnisvaraosakonna</w:t>
      </w:r>
      <w:r w:rsidR="0062135E">
        <w:rPr>
          <w:rFonts w:ascii="Times New Roman" w:hAnsi="Times New Roman" w:cs="Times New Roman"/>
          <w:sz w:val="24"/>
          <w:szCs w:val="24"/>
        </w:rPr>
        <w:t xml:space="preserve"> </w:t>
      </w:r>
      <w:r w:rsidR="0062135E" w:rsidRPr="00D72781">
        <w:rPr>
          <w:rFonts w:ascii="Times New Roman" w:hAnsi="Times New Roman" w:cs="Times New Roman"/>
          <w:sz w:val="24"/>
          <w:szCs w:val="24"/>
        </w:rPr>
        <w:t>korrashoiujaoskon</w:t>
      </w:r>
      <w:r w:rsidR="0062135E">
        <w:rPr>
          <w:rFonts w:ascii="Times New Roman" w:hAnsi="Times New Roman" w:cs="Times New Roman"/>
          <w:sz w:val="24"/>
          <w:szCs w:val="24"/>
        </w:rPr>
        <w:t>na</w:t>
      </w:r>
      <w:r w:rsidR="002B2FF0">
        <w:rPr>
          <w:rFonts w:ascii="Times New Roman" w:hAnsi="Times New Roman" w:cs="Times New Roman"/>
          <w:sz w:val="24"/>
          <w:szCs w:val="24"/>
        </w:rPr>
        <w:t xml:space="preserve"> haldur</w:t>
      </w:r>
      <w:r w:rsidR="0062135E" w:rsidRPr="00D72781">
        <w:rPr>
          <w:rFonts w:ascii="Times New Roman" w:hAnsi="Times New Roman" w:cs="Times New Roman"/>
          <w:sz w:val="24"/>
          <w:szCs w:val="24"/>
        </w:rPr>
        <w:t>, e</w:t>
      </w:r>
      <w:r w:rsidR="0062135E">
        <w:rPr>
          <w:rFonts w:ascii="Times New Roman" w:hAnsi="Times New Roman" w:cs="Times New Roman"/>
          <w:sz w:val="24"/>
          <w:szCs w:val="24"/>
        </w:rPr>
        <w:t xml:space="preserve">-post: </w:t>
      </w:r>
      <w:hyperlink r:id="rId13" w:history="1">
        <w:r w:rsidR="0062135E" w:rsidRPr="00580106">
          <w:rPr>
            <w:rStyle w:val="Hyperlink"/>
            <w:rFonts w:ascii="Times New Roman" w:hAnsi="Times New Roman" w:cs="Times New Roman"/>
            <w:sz w:val="24"/>
            <w:szCs w:val="24"/>
          </w:rPr>
          <w:t>guido.vinnal@kaitseliit.ee</w:t>
        </w:r>
      </w:hyperlink>
      <w:r w:rsidR="0062135E">
        <w:rPr>
          <w:rFonts w:ascii="Times New Roman" w:hAnsi="Times New Roman" w:cs="Times New Roman"/>
          <w:sz w:val="24"/>
          <w:szCs w:val="24"/>
        </w:rPr>
        <w:t xml:space="preserve"> </w:t>
      </w:r>
      <w:r w:rsidR="0062135E" w:rsidRPr="00D72781">
        <w:rPr>
          <w:rFonts w:ascii="Times New Roman" w:hAnsi="Times New Roman" w:cs="Times New Roman"/>
          <w:sz w:val="24"/>
          <w:szCs w:val="24"/>
        </w:rPr>
        <w:t>,</w:t>
      </w:r>
      <w:r w:rsidR="0062135E">
        <w:rPr>
          <w:rFonts w:ascii="Times New Roman" w:hAnsi="Times New Roman" w:cs="Times New Roman"/>
          <w:sz w:val="24"/>
          <w:szCs w:val="24"/>
        </w:rPr>
        <w:t xml:space="preserve"> </w:t>
      </w:r>
      <w:proofErr w:type="spellStart"/>
      <w:r w:rsidR="0062135E">
        <w:rPr>
          <w:rFonts w:ascii="Times New Roman" w:hAnsi="Times New Roman" w:cs="Times New Roman"/>
          <w:sz w:val="24"/>
          <w:szCs w:val="24"/>
        </w:rPr>
        <w:t>mob</w:t>
      </w:r>
      <w:proofErr w:type="spellEnd"/>
      <w:r w:rsidR="0062135E">
        <w:rPr>
          <w:rFonts w:ascii="Times New Roman" w:hAnsi="Times New Roman" w:cs="Times New Roman"/>
          <w:sz w:val="24"/>
          <w:szCs w:val="24"/>
        </w:rPr>
        <w:t xml:space="preserve">. +372 </w:t>
      </w:r>
      <w:r w:rsidR="002B2FF0">
        <w:rPr>
          <w:rFonts w:ascii="Times New Roman" w:hAnsi="Times New Roman" w:cs="Times New Roman"/>
          <w:sz w:val="24"/>
          <w:szCs w:val="24"/>
        </w:rPr>
        <w:t>503</w:t>
      </w:r>
      <w:r w:rsidRPr="00FD48E9">
        <w:rPr>
          <w:rFonts w:ascii="Times New Roman" w:hAnsi="Times New Roman" w:cs="Times New Roman"/>
          <w:sz w:val="24"/>
          <w:szCs w:val="24"/>
        </w:rPr>
        <w:t>2235</w:t>
      </w:r>
      <w:r w:rsidR="0062135E">
        <w:rPr>
          <w:rFonts w:ascii="Times New Roman" w:hAnsi="Times New Roman" w:cs="Times New Roman"/>
          <w:sz w:val="24"/>
          <w:szCs w:val="24"/>
        </w:rPr>
        <w:t>.</w:t>
      </w:r>
    </w:p>
    <w:p w:rsidR="00037A3B" w:rsidRPr="009555DE" w:rsidRDefault="009A3F99" w:rsidP="00500BA9">
      <w:pPr>
        <w:ind w:left="0" w:firstLine="0"/>
        <w:rPr>
          <w:rFonts w:ascii="Times New Roman" w:hAnsi="Times New Roman" w:cs="Times New Roman"/>
          <w:sz w:val="24"/>
          <w:szCs w:val="24"/>
        </w:rPr>
      </w:pPr>
      <w:r>
        <w:rPr>
          <w:rFonts w:ascii="Times New Roman" w:hAnsi="Times New Roman" w:cs="Times New Roman"/>
          <w:sz w:val="24"/>
          <w:szCs w:val="24"/>
        </w:rPr>
        <w:t>13.2. Täit</w:t>
      </w:r>
      <w:r w:rsidR="006735C6" w:rsidRPr="009555DE">
        <w:rPr>
          <w:rFonts w:ascii="Times New Roman" w:hAnsi="Times New Roman" w:cs="Times New Roman"/>
          <w:sz w:val="24"/>
          <w:szCs w:val="24"/>
        </w:rPr>
        <w:t xml:space="preserve">ja esindajad: </w:t>
      </w:r>
    </w:p>
    <w:p w:rsidR="00037A3B" w:rsidRDefault="006735C6" w:rsidP="005728A1">
      <w:pPr>
        <w:spacing w:after="0" w:line="259" w:lineRule="auto"/>
        <w:ind w:left="293" w:hanging="10"/>
        <w:rPr>
          <w:rFonts w:ascii="Times New Roman" w:hAnsi="Times New Roman" w:cs="Times New Roman"/>
          <w:sz w:val="24"/>
          <w:szCs w:val="24"/>
        </w:rPr>
      </w:pPr>
      <w:r w:rsidRPr="009555DE">
        <w:rPr>
          <w:rFonts w:ascii="Times New Roman" w:hAnsi="Times New Roman" w:cs="Times New Roman"/>
          <w:sz w:val="24"/>
          <w:szCs w:val="24"/>
        </w:rPr>
        <w:t xml:space="preserve">13.2.1. </w:t>
      </w:r>
      <w:r w:rsidR="00500BA9">
        <w:rPr>
          <w:rFonts w:ascii="Times New Roman" w:hAnsi="Times New Roman" w:cs="Times New Roman"/>
          <w:sz w:val="24"/>
          <w:szCs w:val="24"/>
        </w:rPr>
        <w:t>Lepingu täitmist käsitlevates küsimustes</w:t>
      </w:r>
      <w:r w:rsidRPr="009555DE">
        <w:rPr>
          <w:rFonts w:ascii="Times New Roman" w:hAnsi="Times New Roman" w:cs="Times New Roman"/>
          <w:sz w:val="24"/>
          <w:szCs w:val="24"/>
        </w:rPr>
        <w:t xml:space="preserve">: </w:t>
      </w:r>
      <w:r w:rsidR="00500BA9">
        <w:rPr>
          <w:rFonts w:ascii="Times New Roman" w:hAnsi="Times New Roman" w:cs="Times New Roman"/>
          <w:b/>
          <w:sz w:val="24"/>
          <w:szCs w:val="24"/>
        </w:rPr>
        <w:t>Igor Tihhejev</w:t>
      </w:r>
      <w:r w:rsidR="00500BA9">
        <w:rPr>
          <w:rFonts w:ascii="Times New Roman" w:hAnsi="Times New Roman" w:cs="Times New Roman"/>
          <w:sz w:val="24"/>
          <w:szCs w:val="24"/>
        </w:rPr>
        <w:t>,</w:t>
      </w:r>
      <w:r w:rsidR="000D4BB5">
        <w:rPr>
          <w:rFonts w:ascii="Times New Roman" w:hAnsi="Times New Roman" w:cs="Times New Roman"/>
          <w:sz w:val="24"/>
          <w:szCs w:val="24"/>
        </w:rPr>
        <w:t xml:space="preserve"> Hooldusmeister OÜ tegevjuht,</w:t>
      </w:r>
      <w:r w:rsidR="00500BA9">
        <w:rPr>
          <w:rFonts w:ascii="Times New Roman" w:hAnsi="Times New Roman" w:cs="Times New Roman"/>
          <w:sz w:val="24"/>
          <w:szCs w:val="24"/>
        </w:rPr>
        <w:t xml:space="preserve"> e-post: </w:t>
      </w:r>
      <w:hyperlink r:id="rId14" w:history="1">
        <w:r w:rsidR="000D4BB5" w:rsidRPr="00182B30">
          <w:rPr>
            <w:rStyle w:val="Hyperlink"/>
            <w:rFonts w:ascii="Times New Roman" w:hAnsi="Times New Roman" w:cs="Times New Roman"/>
            <w:sz w:val="24"/>
            <w:szCs w:val="24"/>
          </w:rPr>
          <w:t>igor.tihhejev@hooldusmeister.ee</w:t>
        </w:r>
      </w:hyperlink>
      <w:r w:rsidR="00500BA9">
        <w:rPr>
          <w:rFonts w:ascii="Times New Roman" w:hAnsi="Times New Roman" w:cs="Times New Roman"/>
          <w:sz w:val="24"/>
          <w:szCs w:val="24"/>
        </w:rPr>
        <w:t xml:space="preserve"> </w:t>
      </w:r>
      <w:r w:rsidR="005728A1">
        <w:rPr>
          <w:rFonts w:ascii="Times New Roman" w:hAnsi="Times New Roman" w:cs="Times New Roman"/>
          <w:sz w:val="24"/>
          <w:szCs w:val="24"/>
        </w:rPr>
        <w:t>, mob.+372 5146720;</w:t>
      </w:r>
    </w:p>
    <w:p w:rsidR="005728A1" w:rsidRPr="009555DE" w:rsidRDefault="005728A1" w:rsidP="005728A1">
      <w:pPr>
        <w:spacing w:after="0" w:line="259" w:lineRule="auto"/>
        <w:ind w:left="293" w:hanging="10"/>
        <w:rPr>
          <w:rFonts w:ascii="Times New Roman" w:hAnsi="Times New Roman" w:cs="Times New Roman"/>
          <w:sz w:val="24"/>
          <w:szCs w:val="24"/>
        </w:rPr>
      </w:pPr>
      <w:r>
        <w:rPr>
          <w:rFonts w:ascii="Times New Roman" w:hAnsi="Times New Roman" w:cs="Times New Roman"/>
          <w:sz w:val="24"/>
          <w:szCs w:val="24"/>
        </w:rPr>
        <w:t xml:space="preserve">13.2.2. </w:t>
      </w:r>
      <w:r w:rsidR="000D4BB5">
        <w:rPr>
          <w:rFonts w:ascii="Times New Roman" w:hAnsi="Times New Roman" w:cs="Times New Roman"/>
          <w:sz w:val="24"/>
          <w:szCs w:val="24"/>
        </w:rPr>
        <w:t>Objektiga seonduvates küsimustes: k</w:t>
      </w:r>
      <w:r>
        <w:rPr>
          <w:rFonts w:ascii="Times New Roman" w:hAnsi="Times New Roman" w:cs="Times New Roman"/>
          <w:sz w:val="24"/>
          <w:szCs w:val="24"/>
        </w:rPr>
        <w:t>üte, torutööd, gaas, ventilat</w:t>
      </w:r>
      <w:r w:rsidR="000D4BB5">
        <w:rPr>
          <w:rFonts w:ascii="Times New Roman" w:hAnsi="Times New Roman" w:cs="Times New Roman"/>
          <w:sz w:val="24"/>
          <w:szCs w:val="24"/>
        </w:rPr>
        <w:t>sioonid, kuivatid, soojuspumbad,</w:t>
      </w:r>
      <w:r>
        <w:rPr>
          <w:rFonts w:ascii="Times New Roman" w:hAnsi="Times New Roman" w:cs="Times New Roman"/>
          <w:sz w:val="24"/>
          <w:szCs w:val="24"/>
        </w:rPr>
        <w:t xml:space="preserve"> </w:t>
      </w:r>
      <w:r w:rsidRPr="000D0464">
        <w:rPr>
          <w:rFonts w:ascii="Times New Roman" w:hAnsi="Times New Roman" w:cs="Times New Roman"/>
          <w:b/>
          <w:sz w:val="24"/>
          <w:szCs w:val="24"/>
        </w:rPr>
        <w:t xml:space="preserve">Artjom </w:t>
      </w:r>
      <w:proofErr w:type="spellStart"/>
      <w:r w:rsidRPr="000D0464">
        <w:rPr>
          <w:rFonts w:ascii="Times New Roman" w:hAnsi="Times New Roman" w:cs="Times New Roman"/>
          <w:b/>
          <w:sz w:val="24"/>
          <w:szCs w:val="24"/>
        </w:rPr>
        <w:t>Šipilov</w:t>
      </w:r>
      <w:proofErr w:type="spellEnd"/>
      <w:r>
        <w:rPr>
          <w:rFonts w:ascii="Times New Roman" w:hAnsi="Times New Roman" w:cs="Times New Roman"/>
          <w:sz w:val="24"/>
          <w:szCs w:val="24"/>
        </w:rPr>
        <w:t xml:space="preserve">, e-post: </w:t>
      </w:r>
      <w:hyperlink r:id="rId15" w:history="1">
        <w:r w:rsidR="000D4BB5" w:rsidRPr="00182B30">
          <w:rPr>
            <w:rStyle w:val="Hyperlink"/>
            <w:rFonts w:ascii="Times New Roman" w:hAnsi="Times New Roman" w:cs="Times New Roman"/>
            <w:sz w:val="24"/>
            <w:szCs w:val="24"/>
          </w:rPr>
          <w:t>artjom.shipilov@hooldusmeister.ee</w:t>
        </w:r>
      </w:hyperlink>
      <w:r w:rsidR="000D0464">
        <w:rPr>
          <w:rFonts w:ascii="Times New Roman" w:hAnsi="Times New Roman" w:cs="Times New Roman"/>
          <w:sz w:val="24"/>
          <w:szCs w:val="24"/>
        </w:rPr>
        <w:t xml:space="preserve"> , </w:t>
      </w:r>
      <w:proofErr w:type="spellStart"/>
      <w:r w:rsidR="000D0464">
        <w:rPr>
          <w:rFonts w:ascii="Times New Roman" w:hAnsi="Times New Roman" w:cs="Times New Roman"/>
          <w:sz w:val="24"/>
          <w:szCs w:val="24"/>
        </w:rPr>
        <w:t>mob</w:t>
      </w:r>
      <w:proofErr w:type="spellEnd"/>
      <w:r w:rsidR="000D0464">
        <w:rPr>
          <w:rFonts w:ascii="Times New Roman" w:hAnsi="Times New Roman" w:cs="Times New Roman"/>
          <w:sz w:val="24"/>
          <w:szCs w:val="24"/>
        </w:rPr>
        <w:t xml:space="preserve"> +372 53021674;</w:t>
      </w:r>
    </w:p>
    <w:p w:rsidR="00037A3B" w:rsidRPr="009555DE" w:rsidRDefault="005728A1" w:rsidP="005728A1">
      <w:pPr>
        <w:spacing w:after="0"/>
        <w:ind w:left="283" w:firstLine="0"/>
        <w:rPr>
          <w:rFonts w:ascii="Times New Roman" w:hAnsi="Times New Roman" w:cs="Times New Roman"/>
          <w:sz w:val="24"/>
          <w:szCs w:val="24"/>
        </w:rPr>
      </w:pPr>
      <w:r>
        <w:rPr>
          <w:rFonts w:ascii="Times New Roman" w:hAnsi="Times New Roman" w:cs="Times New Roman"/>
          <w:sz w:val="24"/>
          <w:szCs w:val="24"/>
        </w:rPr>
        <w:lastRenderedPageBreak/>
        <w:t xml:space="preserve">13.2.3. </w:t>
      </w:r>
      <w:r w:rsidR="000D4BB5">
        <w:rPr>
          <w:rFonts w:ascii="Times New Roman" w:hAnsi="Times New Roman" w:cs="Times New Roman"/>
          <w:sz w:val="24"/>
          <w:szCs w:val="24"/>
        </w:rPr>
        <w:t>Objektiga seonduvates küsimustes: e</w:t>
      </w:r>
      <w:r>
        <w:rPr>
          <w:rFonts w:ascii="Times New Roman" w:hAnsi="Times New Roman" w:cs="Times New Roman"/>
          <w:sz w:val="24"/>
          <w:szCs w:val="24"/>
        </w:rPr>
        <w:t xml:space="preserve">lekter, generaatorid: </w:t>
      </w:r>
      <w:r w:rsidRPr="000D0464">
        <w:rPr>
          <w:rFonts w:ascii="Times New Roman" w:hAnsi="Times New Roman" w:cs="Times New Roman"/>
          <w:b/>
          <w:sz w:val="24"/>
          <w:szCs w:val="24"/>
        </w:rPr>
        <w:t>Avo Tamm</w:t>
      </w:r>
      <w:r>
        <w:rPr>
          <w:rFonts w:ascii="Times New Roman" w:hAnsi="Times New Roman" w:cs="Times New Roman"/>
          <w:sz w:val="24"/>
          <w:szCs w:val="24"/>
        </w:rPr>
        <w:t xml:space="preserve">, e-post: </w:t>
      </w:r>
      <w:hyperlink r:id="rId16" w:history="1">
        <w:r w:rsidRPr="00182B30">
          <w:rPr>
            <w:rStyle w:val="Hyperlink"/>
            <w:rFonts w:ascii="Times New Roman" w:hAnsi="Times New Roman" w:cs="Times New Roman"/>
            <w:sz w:val="24"/>
            <w:szCs w:val="24"/>
          </w:rPr>
          <w:t>avo.tamm@hooldusmeister.ee</w:t>
        </w:r>
      </w:hyperlink>
      <w:r>
        <w:rPr>
          <w:rFonts w:ascii="Times New Roman" w:hAnsi="Times New Roman" w:cs="Times New Roman"/>
          <w:sz w:val="24"/>
          <w:szCs w:val="24"/>
        </w:rPr>
        <w:t xml:space="preserve"> , </w:t>
      </w:r>
      <w:proofErr w:type="spellStart"/>
      <w:r>
        <w:rPr>
          <w:rFonts w:ascii="Times New Roman" w:hAnsi="Times New Roman" w:cs="Times New Roman"/>
          <w:sz w:val="24"/>
          <w:szCs w:val="24"/>
        </w:rPr>
        <w:t>mob</w:t>
      </w:r>
      <w:proofErr w:type="spellEnd"/>
      <w:r>
        <w:rPr>
          <w:rFonts w:ascii="Times New Roman" w:hAnsi="Times New Roman" w:cs="Times New Roman"/>
          <w:sz w:val="24"/>
          <w:szCs w:val="24"/>
        </w:rPr>
        <w:t xml:space="preserve"> +372 53488690</w:t>
      </w:r>
      <w:r w:rsidR="001F1A71">
        <w:rPr>
          <w:rFonts w:ascii="Times New Roman" w:hAnsi="Times New Roman" w:cs="Times New Roman"/>
          <w:sz w:val="24"/>
          <w:szCs w:val="24"/>
        </w:rPr>
        <w:t>.</w:t>
      </w:r>
    </w:p>
    <w:p w:rsidR="00037A3B" w:rsidRPr="009555DE" w:rsidRDefault="006735C6">
      <w:pPr>
        <w:spacing w:after="0"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14. KONFIDENTSIAALSUS </w:t>
      </w:r>
    </w:p>
    <w:p w:rsidR="00037A3B" w:rsidRPr="009555DE" w:rsidRDefault="006735C6" w:rsidP="00AD3D75">
      <w:pPr>
        <w:spacing w:after="0"/>
        <w:rPr>
          <w:rFonts w:ascii="Times New Roman" w:hAnsi="Times New Roman" w:cs="Times New Roman"/>
          <w:sz w:val="24"/>
          <w:szCs w:val="24"/>
        </w:rPr>
      </w:pPr>
      <w:r w:rsidRPr="009555DE">
        <w:rPr>
          <w:rFonts w:ascii="Times New Roman" w:hAnsi="Times New Roman" w:cs="Times New Roman"/>
          <w:sz w:val="24"/>
          <w:szCs w:val="24"/>
        </w:rPr>
        <w:t xml:space="preserve">14.1. Lepingut, selle sisu ja täitmist puudutav informatsioon on konfidentsiaalne ega kuulu Poolte poolt avaldamisele kolmandatele isikutele (sh. ajakirjandusele). Nimetatud andmeid võib avaldada vaid teise Poole eelneval kirjalikul nõusolekul või otseselt Eesti Vabariigi seadusandlusest tulenevatel juhtudel.  </w:t>
      </w:r>
    </w:p>
    <w:p w:rsidR="00037A3B" w:rsidRPr="009555DE" w:rsidRDefault="006735C6" w:rsidP="00AD3D75">
      <w:pPr>
        <w:spacing w:after="0"/>
        <w:rPr>
          <w:rFonts w:ascii="Times New Roman" w:hAnsi="Times New Roman" w:cs="Times New Roman"/>
          <w:sz w:val="24"/>
          <w:szCs w:val="24"/>
        </w:rPr>
      </w:pPr>
      <w:r w:rsidRPr="009555DE">
        <w:rPr>
          <w:rFonts w:ascii="Times New Roman" w:hAnsi="Times New Roman" w:cs="Times New Roman"/>
          <w:sz w:val="24"/>
          <w:szCs w:val="24"/>
        </w:rPr>
        <w:t xml:space="preserve">14.2. Samuti kohustuvad Pooled hoidma konfidentsiaalsena teiselt Poolelt Lepingu alusel saadud informatsiooni ning mitte seda avaldama kolmandatele isikutele (sh. ajakirjandusele). Pooled kohustuvad mitte kasutama teiselt Poolelt Lepingu alusel saadud informatsiooni pahauskselt enda huvides.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14.3. Informatsiooni avaldamisel otseselt Eesti Vabariigi seadusandlusest tulenevatel juhtudel on Pool kohustatud sellest eelnevalt teist Poolt informeerima.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14.4. Konfidentsiaalsuse nõue kehtib tähtajatult ning ei ole seatud sõltuvusse Lepingu kehtivusest.   </w:t>
      </w:r>
    </w:p>
    <w:p w:rsidR="00037A3B" w:rsidRPr="009555DE" w:rsidRDefault="006735C6" w:rsidP="00AD3D75">
      <w:pPr>
        <w:spacing w:after="0"/>
        <w:rPr>
          <w:rFonts w:ascii="Times New Roman" w:hAnsi="Times New Roman" w:cs="Times New Roman"/>
          <w:sz w:val="24"/>
          <w:szCs w:val="24"/>
        </w:rPr>
      </w:pPr>
      <w:r w:rsidRPr="009555DE">
        <w:rPr>
          <w:rFonts w:ascii="Times New Roman" w:hAnsi="Times New Roman" w:cs="Times New Roman"/>
          <w:sz w:val="24"/>
          <w:szCs w:val="24"/>
        </w:rPr>
        <w:t xml:space="preserve">14.5. Lepingus sätestatud konfidentsiaalsuse nõue ei laiene informatsiooni avaldamisele Poolte audiitoritele, advokaatidele ja krediidi- ning finantseerimisasutustele tingimusel, et ka nemad täidavad konfidentsiaalsuskohustust.  </w:t>
      </w:r>
    </w:p>
    <w:p w:rsidR="00037A3B" w:rsidRPr="009555DE" w:rsidRDefault="006735C6">
      <w:pPr>
        <w:spacing w:after="9"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pStyle w:val="Heading1"/>
        <w:ind w:left="-5" w:right="2478"/>
        <w:rPr>
          <w:rFonts w:ascii="Times New Roman" w:hAnsi="Times New Roman" w:cs="Times New Roman"/>
          <w:sz w:val="24"/>
          <w:szCs w:val="24"/>
        </w:rPr>
      </w:pPr>
      <w:r w:rsidRPr="009555DE">
        <w:rPr>
          <w:rFonts w:ascii="Times New Roman" w:hAnsi="Times New Roman" w:cs="Times New Roman"/>
          <w:sz w:val="24"/>
          <w:szCs w:val="24"/>
        </w:rPr>
        <w:t xml:space="preserve">15. MUUD SÄTTED </w:t>
      </w:r>
    </w:p>
    <w:p w:rsidR="00037A3B" w:rsidRPr="009555DE" w:rsidRDefault="006735C6" w:rsidP="00AD3D75">
      <w:pPr>
        <w:spacing w:after="0"/>
        <w:ind w:left="0" w:firstLine="0"/>
        <w:rPr>
          <w:rFonts w:ascii="Times New Roman" w:hAnsi="Times New Roman" w:cs="Times New Roman"/>
          <w:sz w:val="24"/>
          <w:szCs w:val="24"/>
        </w:rPr>
      </w:pPr>
      <w:r w:rsidRPr="009555DE">
        <w:rPr>
          <w:rFonts w:ascii="Times New Roman" w:hAnsi="Times New Roman" w:cs="Times New Roman"/>
          <w:sz w:val="24"/>
          <w:szCs w:val="24"/>
        </w:rPr>
        <w:t xml:space="preserve">15.1. Leping tühistab kõik Poolte vahel sõlmitud varasemad suulised ja kirjalikud kokkulepped.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15.2. Pooled kinnitavad, et Leping vastab Poolte tegelikule tahtele. Pooled kinnitavad, et on Lepingu hoolikalt läbi lugenud ning et kõik Lepingu sätted ja tingimused on üheselt arusaadavad ja mõistetavad.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15.3. Pooled kinnitavad, et neil on kõik seadustest ja teistest õigusaktidest tulenevad volitused, nõusolekud ja heakskiidud Lepingu sõlmimiseks ja Lepingust tulenevate kohustuste täitmiseks. </w:t>
      </w:r>
    </w:p>
    <w:p w:rsidR="00037A3B" w:rsidRPr="009555DE" w:rsidRDefault="006735C6" w:rsidP="00AD3D75">
      <w:pPr>
        <w:rPr>
          <w:rFonts w:ascii="Times New Roman" w:hAnsi="Times New Roman" w:cs="Times New Roman"/>
          <w:sz w:val="24"/>
          <w:szCs w:val="24"/>
        </w:rPr>
      </w:pPr>
      <w:r w:rsidRPr="009555DE">
        <w:rPr>
          <w:rFonts w:ascii="Times New Roman" w:hAnsi="Times New Roman" w:cs="Times New Roman"/>
          <w:sz w:val="24"/>
          <w:szCs w:val="24"/>
        </w:rPr>
        <w:t xml:space="preserve">15.4. Pooled kinnitavad, et Lepingu sõlmimisega ei ole nad rikkunud ühtegi enda suhtes kehtiva seaduse, õigusakti või põhikirja sätet ega ühtegi varem sõlmitud lepingust või kokkuleppest tulenevat kohustust. </w:t>
      </w:r>
    </w:p>
    <w:p w:rsidR="00037A3B" w:rsidRPr="009555DE" w:rsidRDefault="006735C6" w:rsidP="00AD3D75">
      <w:pPr>
        <w:spacing w:after="1"/>
        <w:rPr>
          <w:rFonts w:ascii="Times New Roman" w:hAnsi="Times New Roman" w:cs="Times New Roman"/>
          <w:sz w:val="24"/>
          <w:szCs w:val="24"/>
        </w:rPr>
      </w:pPr>
      <w:r w:rsidRPr="009555DE">
        <w:rPr>
          <w:rFonts w:ascii="Times New Roman" w:hAnsi="Times New Roman" w:cs="Times New Roman"/>
          <w:sz w:val="24"/>
          <w:szCs w:val="24"/>
        </w:rPr>
        <w:lastRenderedPageBreak/>
        <w:t xml:space="preserve">15.5. Lepingust toodud oluliste andmete (nimi, aadress, telefon, registrikood, kontaktisikud) muutumisel on pool, kelle andmed muutuvad, kohustatud sellest teisele poolele teatama kirjalikult 3 (kolme) tööpäeva jooksul alates andmete muutumise päevast. </w:t>
      </w:r>
    </w:p>
    <w:p w:rsidR="00037A3B" w:rsidRPr="009555DE" w:rsidRDefault="006735C6" w:rsidP="00AD3D75">
      <w:pPr>
        <w:ind w:left="0" w:firstLine="0"/>
        <w:rPr>
          <w:rFonts w:ascii="Times New Roman" w:hAnsi="Times New Roman" w:cs="Times New Roman"/>
          <w:sz w:val="24"/>
          <w:szCs w:val="24"/>
        </w:rPr>
      </w:pPr>
      <w:r w:rsidRPr="009555DE">
        <w:rPr>
          <w:rFonts w:ascii="Times New Roman" w:hAnsi="Times New Roman" w:cs="Times New Roman"/>
          <w:sz w:val="24"/>
          <w:szCs w:val="24"/>
        </w:rPr>
        <w:t xml:space="preserve">15.6. Leping on koostatud eesti keeles ning allkirjastatud digitaalselt. </w:t>
      </w:r>
    </w:p>
    <w:p w:rsidR="00037A3B" w:rsidRPr="009555DE" w:rsidRDefault="006735C6">
      <w:pPr>
        <w:spacing w:after="0"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spacing w:after="0" w:line="259" w:lineRule="auto"/>
        <w:ind w:left="0" w:firstLine="0"/>
        <w:jc w:val="left"/>
        <w:rPr>
          <w:rFonts w:ascii="Times New Roman" w:hAnsi="Times New Roman" w:cs="Times New Roman"/>
          <w:sz w:val="24"/>
          <w:szCs w:val="24"/>
        </w:rPr>
      </w:pPr>
      <w:r w:rsidRPr="009555DE">
        <w:rPr>
          <w:rFonts w:ascii="Times New Roman" w:hAnsi="Times New Roman" w:cs="Times New Roman"/>
          <w:sz w:val="24"/>
          <w:szCs w:val="24"/>
        </w:rPr>
        <w:t xml:space="preserve"> </w:t>
      </w:r>
    </w:p>
    <w:p w:rsidR="00037A3B" w:rsidRPr="009555DE" w:rsidRDefault="006735C6">
      <w:pPr>
        <w:spacing w:after="14" w:line="267" w:lineRule="auto"/>
        <w:ind w:left="-5" w:right="2478" w:hanging="10"/>
        <w:jc w:val="left"/>
        <w:rPr>
          <w:rFonts w:ascii="Times New Roman" w:hAnsi="Times New Roman" w:cs="Times New Roman"/>
          <w:sz w:val="24"/>
          <w:szCs w:val="24"/>
        </w:rPr>
      </w:pPr>
      <w:r w:rsidRPr="009555DE">
        <w:rPr>
          <w:rFonts w:ascii="Times New Roman" w:hAnsi="Times New Roman" w:cs="Times New Roman"/>
          <w:b/>
          <w:sz w:val="24"/>
          <w:szCs w:val="24"/>
        </w:rPr>
        <w:t xml:space="preserve">16. POOLTE REKVISIIDID: </w:t>
      </w:r>
    </w:p>
    <w:p w:rsidR="00037A3B" w:rsidRPr="009555DE" w:rsidRDefault="006735C6">
      <w:pPr>
        <w:spacing w:after="20" w:line="259" w:lineRule="auto"/>
        <w:ind w:left="0" w:firstLine="0"/>
        <w:jc w:val="left"/>
        <w:rPr>
          <w:rFonts w:ascii="Times New Roman" w:hAnsi="Times New Roman" w:cs="Times New Roman"/>
          <w:sz w:val="24"/>
          <w:szCs w:val="24"/>
        </w:rPr>
      </w:pPr>
      <w:r w:rsidRPr="009555DE">
        <w:rPr>
          <w:rFonts w:ascii="Times New Roman" w:hAnsi="Times New Roman" w:cs="Times New Roman"/>
          <w:b/>
          <w:sz w:val="24"/>
          <w:szCs w:val="24"/>
        </w:rPr>
        <w:t xml:space="preserve">  </w:t>
      </w:r>
    </w:p>
    <w:p w:rsidR="00037A3B" w:rsidRDefault="00427DD3" w:rsidP="0001537A">
      <w:pPr>
        <w:pStyle w:val="Heading1"/>
        <w:tabs>
          <w:tab w:val="center" w:pos="2233"/>
          <w:tab w:val="center" w:pos="5397"/>
        </w:tabs>
        <w:ind w:left="0" w:firstLine="0"/>
        <w:rPr>
          <w:rFonts w:ascii="Times New Roman" w:hAnsi="Times New Roman" w:cs="Times New Roman"/>
          <w:sz w:val="24"/>
          <w:szCs w:val="24"/>
        </w:rPr>
      </w:pPr>
      <w:r>
        <w:rPr>
          <w:rFonts w:ascii="Times New Roman" w:hAnsi="Times New Roman" w:cs="Times New Roman"/>
          <w:sz w:val="24"/>
          <w:szCs w:val="24"/>
        </w:rPr>
        <w:t>Tellija</w:t>
      </w:r>
      <w:r w:rsidR="003D7643">
        <w:rPr>
          <w:rFonts w:ascii="Times New Roman" w:hAnsi="Times New Roman" w:cs="Times New Roman"/>
          <w:sz w:val="24"/>
          <w:szCs w:val="24"/>
        </w:rPr>
        <w:tab/>
      </w:r>
      <w:r w:rsidR="003D7643">
        <w:rPr>
          <w:rFonts w:ascii="Times New Roman" w:hAnsi="Times New Roman" w:cs="Times New Roman"/>
          <w:sz w:val="24"/>
          <w:szCs w:val="24"/>
        </w:rPr>
        <w:tab/>
      </w:r>
      <w:r w:rsidR="003D7643">
        <w:rPr>
          <w:rFonts w:ascii="Times New Roman" w:hAnsi="Times New Roman" w:cs="Times New Roman"/>
          <w:sz w:val="24"/>
          <w:szCs w:val="24"/>
        </w:rPr>
        <w:tab/>
      </w:r>
      <w:r w:rsidR="007010C5">
        <w:rPr>
          <w:rFonts w:ascii="Times New Roman" w:hAnsi="Times New Roman" w:cs="Times New Roman"/>
          <w:sz w:val="24"/>
          <w:szCs w:val="24"/>
        </w:rPr>
        <w:t>Täit</w:t>
      </w:r>
      <w:r w:rsidR="006735C6" w:rsidRPr="009555DE">
        <w:rPr>
          <w:rFonts w:ascii="Times New Roman" w:hAnsi="Times New Roman" w:cs="Times New Roman"/>
          <w:sz w:val="24"/>
          <w:szCs w:val="24"/>
        </w:rPr>
        <w:t xml:space="preserve">ja </w:t>
      </w:r>
    </w:p>
    <w:p w:rsidR="0001537A" w:rsidRPr="0001537A" w:rsidRDefault="0001537A" w:rsidP="0001537A"/>
    <w:p w:rsidR="00037A3B" w:rsidRDefault="003D7643" w:rsidP="000D0464">
      <w:pPr>
        <w:tabs>
          <w:tab w:val="center" w:pos="5380"/>
        </w:tabs>
        <w:spacing w:after="120"/>
        <w:ind w:left="0" w:firstLine="0"/>
        <w:jc w:val="left"/>
        <w:rPr>
          <w:rFonts w:ascii="Times New Roman" w:hAnsi="Times New Roman" w:cs="Times New Roman"/>
          <w:sz w:val="24"/>
          <w:szCs w:val="24"/>
        </w:rPr>
      </w:pPr>
      <w:r>
        <w:rPr>
          <w:rFonts w:ascii="Times New Roman" w:hAnsi="Times New Roman" w:cs="Times New Roman"/>
          <w:sz w:val="24"/>
          <w:szCs w:val="24"/>
        </w:rPr>
        <w:t>Margit Peterson</w:t>
      </w:r>
      <w:r>
        <w:rPr>
          <w:rFonts w:ascii="Times New Roman" w:hAnsi="Times New Roman" w:cs="Times New Roman"/>
          <w:sz w:val="24"/>
          <w:szCs w:val="24"/>
        </w:rPr>
        <w:tab/>
      </w:r>
      <w:r>
        <w:rPr>
          <w:rFonts w:ascii="Times New Roman" w:hAnsi="Times New Roman" w:cs="Times New Roman"/>
          <w:sz w:val="24"/>
          <w:szCs w:val="24"/>
        </w:rPr>
        <w:tab/>
      </w:r>
      <w:r w:rsidR="0001537A">
        <w:rPr>
          <w:rFonts w:ascii="Times New Roman" w:hAnsi="Times New Roman" w:cs="Times New Roman"/>
          <w:sz w:val="24"/>
          <w:szCs w:val="24"/>
        </w:rPr>
        <w:t>Igor Tihhejev</w:t>
      </w:r>
    </w:p>
    <w:p w:rsidR="000D0464" w:rsidRDefault="00B91527" w:rsidP="000D0464">
      <w:pPr>
        <w:tabs>
          <w:tab w:val="center" w:pos="5380"/>
        </w:tabs>
        <w:spacing w:after="0"/>
        <w:ind w:left="0" w:firstLine="0"/>
        <w:jc w:val="left"/>
        <w:rPr>
          <w:rFonts w:ascii="Times New Roman" w:hAnsi="Times New Roman" w:cs="Times New Roman"/>
          <w:sz w:val="24"/>
          <w:szCs w:val="24"/>
        </w:rPr>
      </w:pPr>
      <w:hyperlink r:id="rId17" w:history="1">
        <w:r w:rsidR="000D0464" w:rsidRPr="00182B30">
          <w:rPr>
            <w:rStyle w:val="Hyperlink"/>
            <w:rFonts w:ascii="Times New Roman" w:hAnsi="Times New Roman" w:cs="Times New Roman"/>
            <w:sz w:val="24"/>
            <w:szCs w:val="24"/>
          </w:rPr>
          <w:t>margit.peterson@kaitseliit.ee</w:t>
        </w:r>
      </w:hyperlink>
      <w:r w:rsidR="003D7643">
        <w:rPr>
          <w:rFonts w:ascii="Times New Roman" w:hAnsi="Times New Roman" w:cs="Times New Roman"/>
          <w:sz w:val="24"/>
          <w:szCs w:val="24"/>
        </w:rPr>
        <w:tab/>
      </w:r>
      <w:r w:rsidR="003D7643">
        <w:rPr>
          <w:rFonts w:ascii="Times New Roman" w:hAnsi="Times New Roman" w:cs="Times New Roman"/>
          <w:sz w:val="24"/>
          <w:szCs w:val="24"/>
        </w:rPr>
        <w:tab/>
      </w:r>
      <w:hyperlink r:id="rId18" w:history="1">
        <w:r w:rsidR="000D0464" w:rsidRPr="00182B30">
          <w:rPr>
            <w:rStyle w:val="Hyperlink"/>
            <w:rFonts w:ascii="Times New Roman" w:hAnsi="Times New Roman" w:cs="Times New Roman"/>
            <w:sz w:val="24"/>
            <w:szCs w:val="24"/>
          </w:rPr>
          <w:t>igor.tihhejev@hooldusmeister.ee</w:t>
        </w:r>
      </w:hyperlink>
      <w:r w:rsidR="000D0464">
        <w:rPr>
          <w:rFonts w:ascii="Times New Roman" w:hAnsi="Times New Roman" w:cs="Times New Roman"/>
          <w:sz w:val="24"/>
          <w:szCs w:val="24"/>
        </w:rPr>
        <w:t xml:space="preserve"> </w:t>
      </w:r>
    </w:p>
    <w:p w:rsidR="0001537A" w:rsidRPr="009555DE" w:rsidRDefault="001F1A71" w:rsidP="005B49F7">
      <w:pPr>
        <w:tabs>
          <w:tab w:val="center" w:pos="5380"/>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t>+372 53608550</w:t>
      </w:r>
      <w:r w:rsidR="00C42AC9">
        <w:rPr>
          <w:rFonts w:ascii="Times New Roman" w:hAnsi="Times New Roman" w:cs="Times New Roman"/>
          <w:sz w:val="24"/>
          <w:szCs w:val="24"/>
        </w:rPr>
        <w:tab/>
      </w:r>
      <w:r w:rsidR="00C42AC9">
        <w:rPr>
          <w:rFonts w:ascii="Times New Roman" w:hAnsi="Times New Roman" w:cs="Times New Roman"/>
          <w:sz w:val="24"/>
          <w:szCs w:val="24"/>
        </w:rPr>
        <w:tab/>
      </w:r>
      <w:r>
        <w:rPr>
          <w:rFonts w:ascii="Times New Roman" w:hAnsi="Times New Roman" w:cs="Times New Roman"/>
          <w:sz w:val="24"/>
          <w:szCs w:val="24"/>
        </w:rPr>
        <w:t>+372 5146720</w:t>
      </w:r>
    </w:p>
    <w:sectPr w:rsidR="0001537A" w:rsidRPr="009555DE">
      <w:pgSz w:w="11906" w:h="16838"/>
      <w:pgMar w:top="1262" w:right="1407" w:bottom="909"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BA"/>
    <w:family w:val="swiss"/>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A94C5C"/>
    <w:multiLevelType w:val="multilevel"/>
    <w:tmpl w:val="3B5A7FA8"/>
    <w:lvl w:ilvl="0">
      <w:start w:val="3"/>
      <w:numFmt w:val="decimal"/>
      <w:lvlText w:val="%1."/>
      <w:lvlJc w:val="left"/>
      <w:pPr>
        <w:ind w:left="10"/>
      </w:pPr>
      <w:rPr>
        <w:rFonts w:ascii="Arial" w:eastAsia="Arial" w:hAnsi="Arial" w:cs="Arial"/>
        <w:b/>
        <w:bCs/>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2"/>
      <w:numFmt w:val="decimal"/>
      <w:lvlText w:val="%1.%2.%3."/>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73E56A37"/>
    <w:multiLevelType w:val="multilevel"/>
    <w:tmpl w:val="2526A9FA"/>
    <w:lvl w:ilvl="0">
      <w:start w:val="3"/>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start w:val="14"/>
      <w:numFmt w:val="decimal"/>
      <w:lvlText w:val="%1.%2."/>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7A3B"/>
    <w:rsid w:val="0001537A"/>
    <w:rsid w:val="00037A3B"/>
    <w:rsid w:val="000859DA"/>
    <w:rsid w:val="000D0464"/>
    <w:rsid w:val="000D4BB5"/>
    <w:rsid w:val="001F1A71"/>
    <w:rsid w:val="00237C24"/>
    <w:rsid w:val="0026018D"/>
    <w:rsid w:val="0026669B"/>
    <w:rsid w:val="00274733"/>
    <w:rsid w:val="002B2FF0"/>
    <w:rsid w:val="002F1B57"/>
    <w:rsid w:val="003D7643"/>
    <w:rsid w:val="00427DD3"/>
    <w:rsid w:val="00500BA9"/>
    <w:rsid w:val="005728A1"/>
    <w:rsid w:val="005B49F7"/>
    <w:rsid w:val="005F71C9"/>
    <w:rsid w:val="0062135E"/>
    <w:rsid w:val="0063303F"/>
    <w:rsid w:val="006735C6"/>
    <w:rsid w:val="006F4CCC"/>
    <w:rsid w:val="007010C5"/>
    <w:rsid w:val="0094231C"/>
    <w:rsid w:val="009555DE"/>
    <w:rsid w:val="009965CA"/>
    <w:rsid w:val="009A3F99"/>
    <w:rsid w:val="009B2C1C"/>
    <w:rsid w:val="009B3ACA"/>
    <w:rsid w:val="00AD2DC1"/>
    <w:rsid w:val="00AD3D75"/>
    <w:rsid w:val="00B22005"/>
    <w:rsid w:val="00B91527"/>
    <w:rsid w:val="00C42AC9"/>
    <w:rsid w:val="00CB11D2"/>
    <w:rsid w:val="00D16EF7"/>
    <w:rsid w:val="00D4484E"/>
    <w:rsid w:val="00D72781"/>
    <w:rsid w:val="00E0788F"/>
    <w:rsid w:val="00E5072C"/>
    <w:rsid w:val="00E53856"/>
    <w:rsid w:val="00F30236"/>
    <w:rsid w:val="00FD48E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75292"/>
  <w15:docId w15:val="{F2C7232A-38D4-4623-83B9-CC417906E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3" w:line="250" w:lineRule="auto"/>
      <w:ind w:left="730" w:hanging="730"/>
      <w:jc w:val="both"/>
    </w:pPr>
    <w:rPr>
      <w:rFonts w:ascii="Arial" w:eastAsia="Arial" w:hAnsi="Arial" w:cs="Arial"/>
      <w:color w:val="000000"/>
    </w:rPr>
  </w:style>
  <w:style w:type="paragraph" w:styleId="Heading1">
    <w:name w:val="heading 1"/>
    <w:next w:val="Normal"/>
    <w:link w:val="Heading1Char"/>
    <w:uiPriority w:val="9"/>
    <w:unhideWhenUsed/>
    <w:qFormat/>
    <w:pPr>
      <w:keepNext/>
      <w:keepLines/>
      <w:spacing w:after="14" w:line="267" w:lineRule="auto"/>
      <w:ind w:left="10" w:hanging="10"/>
      <w:outlineLvl w:val="0"/>
    </w:pPr>
    <w:rPr>
      <w:rFonts w:ascii="Arial" w:eastAsia="Arial" w:hAnsi="Arial" w:cs="Arial"/>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rPr>
  </w:style>
  <w:style w:type="character" w:styleId="Hyperlink">
    <w:name w:val="Hyperlink"/>
    <w:basedOn w:val="DefaultParagraphFont"/>
    <w:uiPriority w:val="99"/>
    <w:unhideWhenUsed/>
    <w:rsid w:val="00E0788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pangaliit.ee/et/arveldused/e-arve" TargetMode="External"/><Relationship Id="rId13" Type="http://schemas.openxmlformats.org/officeDocument/2006/relationships/hyperlink" Target="mailto:guido.vinnal@kaitseliit.ee" TargetMode="External"/><Relationship Id="rId18" Type="http://schemas.openxmlformats.org/officeDocument/2006/relationships/hyperlink" Target="mailto:igor.tihhejev@hooldusmeister.ee" TargetMode="External"/><Relationship Id="rId3" Type="http://schemas.openxmlformats.org/officeDocument/2006/relationships/styles" Target="styles.xml"/><Relationship Id="rId7" Type="http://schemas.openxmlformats.org/officeDocument/2006/relationships/hyperlink" Target="http://www.pangaliit.ee/et/arveldused/e-arve" TargetMode="External"/><Relationship Id="rId12" Type="http://schemas.openxmlformats.org/officeDocument/2006/relationships/hyperlink" Target="mailto:jaan.varter@kaitseliit.ee" TargetMode="External"/><Relationship Id="rId17" Type="http://schemas.openxmlformats.org/officeDocument/2006/relationships/hyperlink" Target="mailto:margit.peterson@kaitseliit.ee" TargetMode="External"/><Relationship Id="rId2" Type="http://schemas.openxmlformats.org/officeDocument/2006/relationships/numbering" Target="numbering.xml"/><Relationship Id="rId16" Type="http://schemas.openxmlformats.org/officeDocument/2006/relationships/hyperlink" Target="mailto:avo.tamm@hooldusmeister.e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www.pangaliit.ee/et/arveldused/e-arve" TargetMode="External"/><Relationship Id="rId11" Type="http://schemas.openxmlformats.org/officeDocument/2006/relationships/hyperlink" Target="mailto:margit.peterson@kaitseliit.ee" TargetMode="External"/><Relationship Id="rId5" Type="http://schemas.openxmlformats.org/officeDocument/2006/relationships/webSettings" Target="webSettings.xml"/><Relationship Id="rId15" Type="http://schemas.openxmlformats.org/officeDocument/2006/relationships/hyperlink" Target="mailto:artjom.shipilov@hooldusmeister.ee" TargetMode="External"/><Relationship Id="rId10" Type="http://schemas.openxmlformats.org/officeDocument/2006/relationships/hyperlink" Target="http://www.pangaliit.ee/et/arveldused/e-arv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pangaliit.ee/et/arveldused/e-arve" TargetMode="External"/><Relationship Id="rId14" Type="http://schemas.openxmlformats.org/officeDocument/2006/relationships/hyperlink" Target="mailto:igor.tihhejev@hooldusmeister.e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F26609-3D0E-4D20-AE99-E486A5B79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3570</Words>
  <Characters>20708</Characters>
  <Application>Microsoft Office Word</Application>
  <DocSecurity>4</DocSecurity>
  <Lines>172</Lines>
  <Paragraphs>48</Paragraphs>
  <ScaleCrop>false</ScaleCrop>
  <HeadingPairs>
    <vt:vector size="2" baseType="variant">
      <vt:variant>
        <vt:lpstr>Title</vt:lpstr>
      </vt:variant>
      <vt:variant>
        <vt:i4>1</vt:i4>
      </vt:variant>
    </vt:vector>
  </HeadingPairs>
  <TitlesOfParts>
    <vt:vector size="1" baseType="lpstr">
      <vt:lpstr/>
    </vt:vector>
  </TitlesOfParts>
  <Company>EDF</Company>
  <LinksUpToDate>false</LinksUpToDate>
  <CharactersWithSpaces>24230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Merlis Kaskevitš</dc:creator>
  <cp:keywords/>
  <cp:lastModifiedBy>Jaan Varter</cp:lastModifiedBy>
  <cp:revision>2</cp:revision>
  <dcterms:created xsi:type="dcterms:W3CDTF">2024-03-07T12:34:00Z</dcterms:created>
  <dcterms:modified xsi:type="dcterms:W3CDTF">2024-03-07T12:34:00Z</dcterms:modified>
</cp:coreProperties>
</file>